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FB" w:rsidRPr="0038351D" w:rsidRDefault="0022764C" w:rsidP="00586FE4">
      <w:pPr>
        <w:bidi/>
        <w:jc w:val="both"/>
        <w:rPr>
          <w:rFonts w:cs="B Nazanin"/>
          <w:b/>
          <w:bCs/>
          <w:color w:val="FF0000"/>
          <w:sz w:val="28"/>
          <w:szCs w:val="28"/>
          <w:lang w:bidi="fa-IR"/>
        </w:rPr>
      </w:pPr>
      <w:bookmarkStart w:id="0" w:name="_GoBack"/>
      <w:bookmarkEnd w:id="0"/>
      <w:r w:rsidRPr="0038351D">
        <w:rPr>
          <w:rFonts w:cs="B Nazanin" w:hint="cs"/>
          <w:b/>
          <w:bCs/>
          <w:color w:val="FF0000"/>
          <w:sz w:val="28"/>
          <w:szCs w:val="28"/>
          <w:rtl/>
          <w:lang w:bidi="fa-IR"/>
        </w:rPr>
        <w:t xml:space="preserve"> ا</w:t>
      </w:r>
      <w:r w:rsidR="00586FE4" w:rsidRPr="0038351D">
        <w:rPr>
          <w:rFonts w:cs="B Nazanin" w:hint="cs"/>
          <w:b/>
          <w:bCs/>
          <w:color w:val="FF0000"/>
          <w:sz w:val="28"/>
          <w:szCs w:val="28"/>
          <w:rtl/>
          <w:lang w:bidi="fa-IR"/>
        </w:rPr>
        <w:t>ستفاده از آنزیم فیتاز در</w:t>
      </w:r>
      <w:r w:rsidRPr="0038351D">
        <w:rPr>
          <w:rFonts w:cs="B Nazanin" w:hint="cs"/>
          <w:b/>
          <w:bCs/>
          <w:color w:val="FF0000"/>
          <w:sz w:val="28"/>
          <w:szCs w:val="28"/>
          <w:rtl/>
          <w:lang w:bidi="fa-IR"/>
        </w:rPr>
        <w:t xml:space="preserve"> جیره های حاوی مقادیر کمی از فسفر و اثرات آن بر کارایی و پارامترهای استخوانی و میزان دفع فسفر در جوجه های گوشتی :</w:t>
      </w:r>
    </w:p>
    <w:p w:rsidR="00965E63" w:rsidRDefault="00965E63" w:rsidP="00965E63">
      <w:pPr>
        <w:bidi/>
        <w:jc w:val="both"/>
        <w:rPr>
          <w:rFonts w:cs="B Nazanin"/>
          <w:b/>
          <w:bCs/>
          <w:sz w:val="28"/>
          <w:szCs w:val="28"/>
          <w:rtl/>
          <w:lang w:bidi="fa-IR"/>
        </w:rPr>
      </w:pPr>
      <w:r>
        <w:rPr>
          <w:rFonts w:cs="B Nazanin" w:hint="cs"/>
          <w:b/>
          <w:bCs/>
          <w:sz w:val="28"/>
          <w:szCs w:val="28"/>
          <w:rtl/>
          <w:lang w:bidi="fa-IR"/>
        </w:rPr>
        <w:t>چکیده :</w:t>
      </w:r>
    </w:p>
    <w:p w:rsidR="0022764C" w:rsidRDefault="00965E63" w:rsidP="00663B3E">
      <w:pPr>
        <w:bidi/>
        <w:jc w:val="both"/>
        <w:rPr>
          <w:rFonts w:ascii="Adobe Caslon Pro" w:hAnsi="Adobe Caslon Pro" w:cs="B Nazanin"/>
          <w:b/>
          <w:bCs/>
          <w:rtl/>
          <w:lang w:bidi="fa-IR"/>
        </w:rPr>
      </w:pPr>
      <w:r>
        <w:rPr>
          <w:rFonts w:cs="B Nazanin" w:hint="cs"/>
          <w:b/>
          <w:bCs/>
          <w:rtl/>
          <w:lang w:bidi="fa-IR"/>
        </w:rPr>
        <w:t xml:space="preserve">در این </w:t>
      </w:r>
      <w:r w:rsidR="00663B3E">
        <w:rPr>
          <w:rFonts w:cs="B Nazanin" w:hint="cs"/>
          <w:b/>
          <w:bCs/>
          <w:rtl/>
          <w:lang w:bidi="fa-IR"/>
        </w:rPr>
        <w:t xml:space="preserve"> مطالعه به منظور  بررسی </w:t>
      </w:r>
      <w:r>
        <w:rPr>
          <w:rFonts w:cs="B Nazanin" w:hint="cs"/>
          <w:b/>
          <w:bCs/>
          <w:rtl/>
          <w:lang w:bidi="fa-IR"/>
        </w:rPr>
        <w:t xml:space="preserve">اثرات کاهش میزان فسفر موجود در جیره و استفاده از آنزیم فیتاز بر روی جوجه های گوشتی از 360 قطعه جوجه یکروزه سویه راس 308 استفاده شد. در دوره </w:t>
      </w:r>
      <w:r w:rsidR="004062E7">
        <w:rPr>
          <w:rFonts w:cs="B Nazanin" w:hint="cs"/>
          <w:b/>
          <w:bCs/>
          <w:rtl/>
          <w:lang w:bidi="fa-IR"/>
        </w:rPr>
        <w:t xml:space="preserve"> آغازین</w:t>
      </w:r>
      <w:r>
        <w:rPr>
          <w:rFonts w:cs="B Nazanin" w:hint="cs"/>
          <w:b/>
          <w:bCs/>
          <w:rtl/>
          <w:lang w:bidi="fa-IR"/>
        </w:rPr>
        <w:t xml:space="preserve">(1 تا 20 روزگی )دو جیره با مشخصات ذیل تنظیم گردید : 1) جیره شاهد </w:t>
      </w:r>
      <w:r w:rsidR="00F46721">
        <w:rPr>
          <w:rFonts w:cs="B Nazanin" w:hint="cs"/>
          <w:b/>
          <w:bCs/>
          <w:rtl/>
          <w:lang w:bidi="fa-IR"/>
        </w:rPr>
        <w:t>با 50/0% فس</w:t>
      </w:r>
      <w:r w:rsidR="00663B3E">
        <w:rPr>
          <w:rFonts w:cs="B Nazanin" w:hint="cs"/>
          <w:b/>
          <w:bCs/>
          <w:rtl/>
          <w:lang w:bidi="fa-IR"/>
        </w:rPr>
        <w:t>فر قابل هضم و2) جیره حاوی</w:t>
      </w:r>
      <w:r w:rsidR="006C01EB">
        <w:rPr>
          <w:rFonts w:cs="B Nazanin" w:hint="cs"/>
          <w:b/>
          <w:bCs/>
          <w:rtl/>
          <w:lang w:bidi="fa-IR"/>
        </w:rPr>
        <w:t xml:space="preserve"> مقادیر کمی از فسفر و دارای</w:t>
      </w:r>
      <w:r w:rsidR="00F46721">
        <w:rPr>
          <w:rFonts w:cs="B Nazanin" w:hint="cs"/>
          <w:b/>
          <w:bCs/>
          <w:rtl/>
          <w:lang w:bidi="fa-IR"/>
        </w:rPr>
        <w:t xml:space="preserve"> 40/0% فسفر قابل هضم . جیره حاوی مقدار کمی فسفر بدون استفاده و یا همراه با آنزیم فیتاز ( به میزان 500</w:t>
      </w:r>
      <w:r w:rsidR="00F46721">
        <w:rPr>
          <w:rFonts w:ascii="Adobe Caslon Pro" w:hAnsi="Adobe Caslon Pro" w:cs="B Nazanin"/>
          <w:b/>
          <w:bCs/>
          <w:rtl/>
          <w:lang w:bidi="fa-IR"/>
        </w:rPr>
        <w:t>IU</w:t>
      </w:r>
      <w:r w:rsidR="00F46721">
        <w:rPr>
          <w:rFonts w:cs="B Nazanin" w:hint="cs"/>
          <w:b/>
          <w:bCs/>
          <w:vertAlign w:val="superscript"/>
          <w:rtl/>
          <w:lang w:bidi="fa-IR"/>
        </w:rPr>
        <w:t>1-</w:t>
      </w:r>
      <w:r w:rsidR="00F46721">
        <w:rPr>
          <w:rFonts w:ascii="Adobe Caslon Pro" w:hAnsi="Adobe Caslon Pro" w:cs="B Nazanin"/>
          <w:b/>
          <w:bCs/>
          <w:rtl/>
          <w:lang w:bidi="fa-IR"/>
        </w:rPr>
        <w:t>Kg</w:t>
      </w:r>
      <w:r w:rsidR="00F46721">
        <w:rPr>
          <w:rFonts w:ascii="Adobe Caslon Pro" w:hAnsi="Adobe Caslon Pro" w:cs="B Nazanin" w:hint="cs"/>
          <w:b/>
          <w:bCs/>
          <w:rtl/>
          <w:lang w:bidi="fa-IR"/>
        </w:rPr>
        <w:t xml:space="preserve">) به جوجه ها خورانده شد.در طی دوره رشد (21 تا 35 روزگی )جوجه های موجود در هر گروه به دو زیر گروه تقسیم شدند.و در این زمان دو جیره مربوط به دوران رشد تنظیم گردید که مشخصات این دو جیره به شرح زیر می باشد : 1) جیره کنترل با 40/0% فسفر قابل هضم 2) جیره حاوی </w:t>
      </w:r>
      <w:r w:rsidR="006C01EB">
        <w:rPr>
          <w:rFonts w:ascii="Adobe Caslon Pro" w:hAnsi="Adobe Caslon Pro" w:cs="B Nazanin" w:hint="cs"/>
          <w:b/>
          <w:bCs/>
          <w:rtl/>
          <w:lang w:bidi="fa-IR"/>
        </w:rPr>
        <w:t>مقادیر کمی از فسفر و دارای</w:t>
      </w:r>
      <w:r w:rsidR="00F46721">
        <w:rPr>
          <w:rFonts w:ascii="Adobe Caslon Pro" w:hAnsi="Adobe Caslon Pro" w:cs="B Nazanin" w:hint="cs"/>
          <w:b/>
          <w:bCs/>
          <w:rtl/>
          <w:lang w:bidi="fa-IR"/>
        </w:rPr>
        <w:t xml:space="preserve">30/0% فسفر قابل هضم. در این دوره به جیره حاوی مقادیر کمی از فسفر آنزیم فیتاز ( به مقدار 500 </w:t>
      </w:r>
      <w:r w:rsidR="00F46721">
        <w:rPr>
          <w:rFonts w:ascii="Adobe Caslon Pro" w:hAnsi="Adobe Caslon Pro" w:cs="B Nazanin"/>
          <w:b/>
          <w:bCs/>
          <w:rtl/>
          <w:lang w:bidi="fa-IR"/>
        </w:rPr>
        <w:t>IU</w:t>
      </w:r>
      <w:r w:rsidR="00F46721">
        <w:rPr>
          <w:rFonts w:ascii="Adobe Caslon Pro" w:hAnsi="Adobe Caslon Pro" w:cs="B Nazanin" w:hint="cs"/>
          <w:b/>
          <w:bCs/>
          <w:vertAlign w:val="superscript"/>
          <w:rtl/>
          <w:lang w:bidi="fa-IR"/>
        </w:rPr>
        <w:t>1-</w:t>
      </w:r>
      <w:r w:rsidR="00F46721">
        <w:rPr>
          <w:rFonts w:ascii="Adobe Caslon Pro" w:hAnsi="Adobe Caslon Pro" w:cs="B Nazanin"/>
          <w:b/>
          <w:bCs/>
          <w:rtl/>
          <w:lang w:bidi="fa-IR"/>
        </w:rPr>
        <w:t>Kg</w:t>
      </w:r>
      <w:r w:rsidR="00F46721">
        <w:rPr>
          <w:rFonts w:ascii="Adobe Caslon Pro" w:hAnsi="Adobe Caslon Pro" w:cs="B Nazanin" w:hint="cs"/>
          <w:b/>
          <w:bCs/>
          <w:rtl/>
          <w:lang w:bidi="fa-IR"/>
        </w:rPr>
        <w:t>) افزوده شدو سپس این جیره در تغذیه جوجه ها</w:t>
      </w:r>
      <w:r w:rsidR="00663B3E">
        <w:rPr>
          <w:rFonts w:ascii="Adobe Caslon Pro" w:hAnsi="Adobe Caslon Pro" w:cs="B Nazanin" w:hint="cs"/>
          <w:b/>
          <w:bCs/>
          <w:rtl/>
          <w:lang w:bidi="fa-IR"/>
        </w:rPr>
        <w:t>ی گوشتی  مورد استفاده قرار گرفت.</w:t>
      </w:r>
      <w:r w:rsidR="00F46721">
        <w:rPr>
          <w:rFonts w:ascii="Adobe Caslon Pro" w:hAnsi="Adobe Caslon Pro" w:cs="B Nazanin" w:hint="cs"/>
          <w:b/>
          <w:bCs/>
          <w:rtl/>
          <w:lang w:bidi="fa-IR"/>
        </w:rPr>
        <w:t xml:space="preserve"> در </w:t>
      </w:r>
      <w:r w:rsidR="00663B3E">
        <w:rPr>
          <w:rFonts w:ascii="Adobe Caslon Pro" w:hAnsi="Adobe Caslon Pro" w:cs="B Nazanin" w:hint="cs"/>
          <w:b/>
          <w:bCs/>
          <w:rtl/>
          <w:lang w:bidi="fa-IR"/>
        </w:rPr>
        <w:t>جوجه های گوشتی20 و 35 روزه</w:t>
      </w:r>
      <w:r w:rsidR="00F46721">
        <w:rPr>
          <w:rFonts w:ascii="Adobe Caslon Pro" w:hAnsi="Adobe Caslon Pro" w:cs="B Nazanin" w:hint="cs"/>
          <w:b/>
          <w:bCs/>
          <w:rtl/>
          <w:lang w:bidi="fa-IR"/>
        </w:rPr>
        <w:t xml:space="preserve"> عواملی از قبیل کارایی جوجه ها از لحاظ رشد</w:t>
      </w:r>
      <w:r w:rsidR="00F46721">
        <w:rPr>
          <w:rFonts w:ascii="Adobe Caslon Pro" w:hAnsi="Adobe Caslon Pro" w:cs="B Nazanin"/>
          <w:b/>
          <w:bCs/>
          <w:rtl/>
          <w:lang w:bidi="fa-IR"/>
        </w:rPr>
        <w:t>,</w:t>
      </w:r>
      <w:r w:rsidR="004062E7">
        <w:rPr>
          <w:rFonts w:ascii="Adobe Caslon Pro" w:hAnsi="Adobe Caslon Pro" w:cs="B Nazanin" w:hint="cs"/>
          <w:b/>
          <w:bCs/>
          <w:rtl/>
          <w:lang w:bidi="fa-IR"/>
        </w:rPr>
        <w:t xml:space="preserve"> پارامترهای مربوط به استخوان و میزان دفع فسفر مورد ارزیابی قرار گرفتند.در طی دوره آغازین و رشد تیمارهای مربوط به جیره برروی عملکرد جوجه ها تفاوت معنی داری را ایجاد نکردند.در جوجه هایی که در طی دوره آغازین با  استفاده از جیره های حاوی 50/0% فسفر قابل هضم تغذیه شدند و سپس با استفاده از جیره های حاوی 30/0% فسفر قابل هضم و دارای</w:t>
      </w:r>
      <w:r w:rsidR="00C522FA">
        <w:rPr>
          <w:rFonts w:ascii="Adobe Caslon Pro" w:hAnsi="Adobe Caslon Pro" w:cs="B Nazanin" w:hint="cs"/>
          <w:b/>
          <w:bCs/>
          <w:rtl/>
          <w:lang w:bidi="fa-IR"/>
        </w:rPr>
        <w:t xml:space="preserve"> آنزیم</w:t>
      </w:r>
      <w:r w:rsidR="004062E7">
        <w:rPr>
          <w:rFonts w:ascii="Adobe Caslon Pro" w:hAnsi="Adobe Caslon Pro" w:cs="B Nazanin" w:hint="cs"/>
          <w:b/>
          <w:bCs/>
          <w:rtl/>
          <w:lang w:bidi="fa-IR"/>
        </w:rPr>
        <w:t xml:space="preserve"> فیتاز دوره رشد خود را سپری کردند بهترین مقدار ضریب تبدیل خوراک ثبت</w:t>
      </w:r>
      <w:r w:rsidR="00663B3E">
        <w:rPr>
          <w:rFonts w:ascii="Adobe Caslon Pro" w:hAnsi="Adobe Caslon Pro" w:cs="B Nazanin" w:hint="cs"/>
          <w:b/>
          <w:bCs/>
          <w:rtl/>
          <w:lang w:bidi="fa-IR"/>
        </w:rPr>
        <w:t xml:space="preserve"> شد .کاهش میزان فسفر قابل هضم </w:t>
      </w:r>
      <w:r w:rsidR="004062E7">
        <w:rPr>
          <w:rFonts w:ascii="Adobe Caslon Pro" w:hAnsi="Adobe Caslon Pro" w:cs="B Nazanin" w:hint="cs"/>
          <w:b/>
          <w:bCs/>
          <w:rtl/>
          <w:lang w:bidi="fa-IR"/>
        </w:rPr>
        <w:t xml:space="preserve"> 20 و 35 روزگی بر روی پارامترهای استخوانی در جوجه ها تاثیر معنی داری گذاشت(05/0</w:t>
      </w:r>
      <w:r w:rsidR="004062E7">
        <w:rPr>
          <w:rFonts w:ascii="Adobe Caslon Pro" w:hAnsi="Adobe Caslon Pro" w:cs="B Nazanin"/>
          <w:b/>
          <w:bCs/>
          <w:rtl/>
          <w:lang w:bidi="fa-IR"/>
        </w:rPr>
        <w:t>&gt;P</w:t>
      </w:r>
      <w:r w:rsidR="004062E7">
        <w:rPr>
          <w:rFonts w:ascii="Adobe Caslon Pro" w:hAnsi="Adobe Caslon Pro" w:cs="B Nazanin" w:hint="cs"/>
          <w:b/>
          <w:bCs/>
          <w:rtl/>
          <w:lang w:bidi="fa-IR"/>
        </w:rPr>
        <w:t>).افزودن فیتاز</w:t>
      </w:r>
      <w:r w:rsidR="00834D0E">
        <w:rPr>
          <w:rFonts w:ascii="Adobe Caslon Pro" w:hAnsi="Adobe Caslon Pro" w:cs="B Nazanin" w:hint="cs"/>
          <w:b/>
          <w:bCs/>
          <w:rtl/>
          <w:lang w:bidi="fa-IR"/>
        </w:rPr>
        <w:t xml:space="preserve"> به جیره این اثرات را کاهش داد . در اثر افزودن آنزیم فیتاز به جیره مقدار کلسیم و فسفر موجود در استخوان درشت نی بصورت معنی داری افزایش یافت(001/0</w:t>
      </w:r>
      <w:r w:rsidR="00834D0E">
        <w:rPr>
          <w:rFonts w:ascii="Adobe Caslon Pro" w:hAnsi="Adobe Caslon Pro" w:cs="B Nazanin"/>
          <w:b/>
          <w:bCs/>
          <w:rtl/>
          <w:lang w:bidi="fa-IR"/>
        </w:rPr>
        <w:t>&gt;P</w:t>
      </w:r>
      <w:r w:rsidR="00834D0E">
        <w:rPr>
          <w:rFonts w:ascii="Adobe Caslon Pro" w:hAnsi="Adobe Caslon Pro" w:cs="B Nazanin" w:hint="cs"/>
          <w:b/>
          <w:bCs/>
          <w:rtl/>
          <w:lang w:bidi="fa-IR"/>
        </w:rPr>
        <w:t>). در هنگام  استفاده از جیره های حاوی مقادیر کمی از فسفر و دارای آنزیم فیتاز در دوره آغازین میزان دفع فسفر به مقدار بیش از 20% کاهش یافت و در اثر استفاده از این جیره در دوره رشداز مقدار دفع فسفر به میزان</w:t>
      </w:r>
      <w:r w:rsidR="00663B3E">
        <w:rPr>
          <w:rFonts w:ascii="Adobe Caslon Pro" w:hAnsi="Adobe Caslon Pro" w:cs="B Nazanin" w:hint="cs"/>
          <w:b/>
          <w:bCs/>
          <w:rtl/>
          <w:lang w:bidi="fa-IR"/>
        </w:rPr>
        <w:t xml:space="preserve"> بیش از 30% کاسته شد.نتایج تاثیرات سودمند مربوط به استفاده از آنزیم فیتاز</w:t>
      </w:r>
      <w:r w:rsidR="0076365F">
        <w:rPr>
          <w:rFonts w:ascii="Adobe Caslon Pro" w:hAnsi="Adobe Caslon Pro" w:cs="B Nazanin" w:hint="cs"/>
          <w:b/>
          <w:bCs/>
          <w:rtl/>
          <w:lang w:bidi="fa-IR"/>
        </w:rPr>
        <w:t xml:space="preserve"> را بر</w:t>
      </w:r>
      <w:r w:rsidR="00834D0E">
        <w:rPr>
          <w:rFonts w:ascii="Adobe Caslon Pro" w:hAnsi="Adobe Caslon Pro" w:cs="B Nazanin" w:hint="cs"/>
          <w:b/>
          <w:bCs/>
          <w:rtl/>
          <w:lang w:bidi="fa-IR"/>
        </w:rPr>
        <w:t xml:space="preserve"> دفع فسفر در جوجه ها نشان دادند.افزودن آنزیم فیتاز به جیره جوجه های گوشتی باعث شد که  جوجه ها بتوانند از مقادیر بیشتری از فسفر موجود در جیره استفاده نمایند. بنابراین </w:t>
      </w:r>
      <w:r w:rsidR="00C522FA">
        <w:rPr>
          <w:rFonts w:ascii="Adobe Caslon Pro" w:hAnsi="Adobe Caslon Pro" w:cs="B Nazanin" w:hint="cs"/>
          <w:b/>
          <w:bCs/>
          <w:rtl/>
          <w:lang w:bidi="fa-IR"/>
        </w:rPr>
        <w:t>می توان مقدار فسفر اضافی موجود در جیره را به میزان قابل توجهی کاهش داد.بایستی این مطلب را ذکر نمود که کاهش میزان فسفر موجود در جیره و استفاده از آنزیم فیتار در آن می تواند مقدار دفع فسفر را در جوجه های گوشتی کاهش دهد.</w:t>
      </w:r>
    </w:p>
    <w:p w:rsidR="00C522FA" w:rsidRDefault="00C522FA" w:rsidP="00C522FA">
      <w:pPr>
        <w:bidi/>
        <w:jc w:val="both"/>
        <w:rPr>
          <w:rFonts w:ascii="Adobe Caslon Pro" w:hAnsi="Adobe Caslon Pro" w:cs="B Nazanin"/>
          <w:b/>
          <w:bCs/>
          <w:sz w:val="28"/>
          <w:szCs w:val="28"/>
          <w:rtl/>
          <w:lang w:bidi="fa-IR"/>
        </w:rPr>
      </w:pPr>
      <w:r>
        <w:rPr>
          <w:rFonts w:ascii="Adobe Caslon Pro" w:hAnsi="Adobe Caslon Pro" w:cs="B Nazanin" w:hint="cs"/>
          <w:b/>
          <w:bCs/>
          <w:sz w:val="28"/>
          <w:szCs w:val="28"/>
          <w:rtl/>
          <w:lang w:bidi="fa-IR"/>
        </w:rPr>
        <w:t>مقدمه :</w:t>
      </w:r>
    </w:p>
    <w:p w:rsidR="00C522FA" w:rsidRDefault="00C522FA" w:rsidP="0076365F">
      <w:pPr>
        <w:bidi/>
        <w:jc w:val="both"/>
        <w:rPr>
          <w:rFonts w:ascii="Adobe Caslon Pro" w:hAnsi="Adobe Caslon Pro" w:cs="B Nazanin"/>
          <w:b/>
          <w:bCs/>
          <w:rtl/>
          <w:lang w:bidi="fa-IR"/>
        </w:rPr>
      </w:pPr>
      <w:r>
        <w:rPr>
          <w:rFonts w:ascii="Adobe Caslon Pro" w:hAnsi="Adobe Caslon Pro" w:cs="B Nazanin" w:hint="cs"/>
          <w:b/>
          <w:bCs/>
          <w:rtl/>
          <w:lang w:bidi="fa-IR"/>
        </w:rPr>
        <w:t>در جیره های جوجه های گوشتی فسفر بیشتر به شکل فیتات موجود می باشد و فیتات در حدود 60 تا 80 درصد از کل فسفر موجود در خوراک های گیاهی را تشکیل می دهد.</w:t>
      </w:r>
      <w:r w:rsidR="00AA7FDF">
        <w:rPr>
          <w:rFonts w:ascii="Adobe Caslon Pro" w:hAnsi="Adobe Caslon Pro" w:cs="B Nazanin" w:hint="cs"/>
          <w:b/>
          <w:bCs/>
          <w:rtl/>
          <w:lang w:bidi="fa-IR"/>
        </w:rPr>
        <w:t>جانوران تک معده ایی نمی توانند  به مقدار زیادی از فسفر دارای پیوند با فیتات استفاده نمایند زیرا در دستگاه گوارش آن</w:t>
      </w:r>
      <w:r w:rsidR="003239C2">
        <w:rPr>
          <w:rFonts w:ascii="Adobe Caslon Pro" w:hAnsi="Adobe Caslon Pro" w:cs="B Nazanin" w:hint="cs"/>
          <w:b/>
          <w:bCs/>
          <w:rtl/>
          <w:lang w:bidi="fa-IR"/>
        </w:rPr>
        <w:t>ها آنزیم فیتاز که فیتات را تجزیه</w:t>
      </w:r>
      <w:r w:rsidR="00AA7FDF">
        <w:rPr>
          <w:rFonts w:ascii="Adobe Caslon Pro" w:hAnsi="Adobe Caslon Pro" w:cs="B Nazanin" w:hint="cs"/>
          <w:b/>
          <w:bCs/>
          <w:rtl/>
          <w:lang w:bidi="fa-IR"/>
        </w:rPr>
        <w:t xml:space="preserve"> می نماید به مقدار کمی موجود می باشد.بنابراین برای برطرف کردن نیاز این گروه از دامها به فسفر و همچنین ایجاد  رشد و تولید مطلوب در آنها  بایستی</w:t>
      </w:r>
      <w:r w:rsidR="0076365F">
        <w:rPr>
          <w:rFonts w:ascii="Adobe Caslon Pro" w:hAnsi="Adobe Caslon Pro" w:cs="B Nazanin" w:hint="cs"/>
          <w:b/>
          <w:bCs/>
          <w:rtl/>
          <w:lang w:bidi="fa-IR"/>
        </w:rPr>
        <w:t xml:space="preserve"> از فسفر </w:t>
      </w:r>
      <w:r w:rsidR="0076365F">
        <w:rPr>
          <w:rFonts w:ascii="Adobe Caslon Pro" w:hAnsi="Adobe Caslon Pro" w:cs="B Nazanin" w:hint="cs"/>
          <w:b/>
          <w:bCs/>
          <w:rtl/>
          <w:lang w:bidi="fa-IR"/>
        </w:rPr>
        <w:lastRenderedPageBreak/>
        <w:t>غیر آلی استفاده نمود.بر این اساس</w:t>
      </w:r>
      <w:r w:rsidR="00AA7FDF">
        <w:rPr>
          <w:rFonts w:ascii="Adobe Caslon Pro" w:hAnsi="Adobe Caslon Pro" w:cs="B Nazanin" w:hint="cs"/>
          <w:b/>
          <w:bCs/>
          <w:rtl/>
          <w:lang w:bidi="fa-IR"/>
        </w:rPr>
        <w:t xml:space="preserve"> مقدار زیادی از فسفر موجود در جیره از بدن آنها دفع می شود.وجود مقادیر زیادی از فسفر در مدفوع </w:t>
      </w:r>
      <w:r w:rsidR="003239C2">
        <w:rPr>
          <w:rFonts w:ascii="Adobe Caslon Pro" w:hAnsi="Adobe Caslon Pro" w:cs="B Nazanin" w:hint="cs"/>
          <w:b/>
          <w:bCs/>
          <w:rtl/>
          <w:lang w:bidi="fa-IR"/>
        </w:rPr>
        <w:t>باعث بروز مشکلاتی در محیط زیست می شود.در اثرافزایش مقدار فسفر در آب میزان رشد جلبک ها و همچنین  جمعیت باکتری های مصرف کننده مقادیر زیادی از اکسیژن موجود در آب افزایش می یابد و در این حالت بسیاری از گونه های آبزی در اثر خفگی و یا کمبود اکسیژن در محیط از بین می روند.</w:t>
      </w:r>
      <w:r w:rsidR="000E7DF5">
        <w:rPr>
          <w:rFonts w:ascii="Adobe Caslon Pro" w:hAnsi="Adobe Caslon Pro" w:cs="B Nazanin" w:hint="cs"/>
          <w:b/>
          <w:bCs/>
          <w:rtl/>
          <w:lang w:bidi="fa-IR"/>
        </w:rPr>
        <w:t>برای کاهش میزان فسفر موجود در مواد دفعی می توان جیره ها را با استفاده از راهکارهای متعددی تنظیم نمود.در هنگام استفاده از جیره های غذایی متناسب با نیازهای تغذیه ایی دام افزودن آنزیم های</w:t>
      </w:r>
      <w:r w:rsidR="0076365F">
        <w:rPr>
          <w:rFonts w:ascii="Adobe Caslon Pro" w:hAnsi="Adobe Caslon Pro" w:cs="B Nazanin" w:hint="cs"/>
          <w:b/>
          <w:bCs/>
          <w:rtl/>
          <w:lang w:bidi="fa-IR"/>
        </w:rPr>
        <w:t>ی با منشاء خارجی به آن میزان دسترسی را به فسفرموجود در جیره</w:t>
      </w:r>
      <w:r w:rsidR="000E7DF5">
        <w:rPr>
          <w:rFonts w:ascii="Adobe Caslon Pro" w:hAnsi="Adobe Caslon Pro" w:cs="B Nazanin" w:hint="cs"/>
          <w:b/>
          <w:bCs/>
          <w:rtl/>
          <w:lang w:bidi="fa-IR"/>
        </w:rPr>
        <w:t xml:space="preserve"> افزایش می دهد و افزایش میزان استفاده جوجه ها از فسفر موجو</w:t>
      </w:r>
      <w:r w:rsidR="001B2A63">
        <w:rPr>
          <w:rFonts w:ascii="Adobe Caslon Pro" w:hAnsi="Adobe Caslon Pro" w:cs="B Nazanin" w:hint="cs"/>
          <w:b/>
          <w:bCs/>
          <w:rtl/>
          <w:lang w:bidi="fa-IR"/>
        </w:rPr>
        <w:t xml:space="preserve">د در جیره مقدار دفع آن را کاهش می دهد.استفاده از راهکارهای مناسب برای تنظیم مقدار فسفر موجود در جیره های حاوی آنزیم فیتاز میزان دفع فسفر و بروزآلودگی ها را در محیط زیست کاهش می دهد.استفاده از آنزیم فیتاز در جیره های </w:t>
      </w:r>
      <w:r w:rsidR="0076365F">
        <w:rPr>
          <w:rFonts w:ascii="Adobe Caslon Pro" w:hAnsi="Adobe Caslon Pro" w:cs="B Nazanin" w:hint="cs"/>
          <w:b/>
          <w:bCs/>
          <w:rtl/>
          <w:lang w:bidi="fa-IR"/>
        </w:rPr>
        <w:t>حاوی مقادیر کمی از کلسیم و فسفر</w:t>
      </w:r>
      <w:r w:rsidR="001B2A63">
        <w:rPr>
          <w:rFonts w:ascii="Adobe Caslon Pro" w:hAnsi="Adobe Caslon Pro" w:cs="B Nazanin" w:hint="cs"/>
          <w:b/>
          <w:bCs/>
          <w:rtl/>
          <w:lang w:bidi="fa-IR"/>
        </w:rPr>
        <w:t xml:space="preserve"> میزان جذب مواد معدنی و مصرف آنها را در بدن جوجه ها افزایش می دهد.بنابراین استفاده از آنزیم فیتاز در جیره جوجه های گوشتی مقدار</w:t>
      </w:r>
      <w:r w:rsidR="00C503D7">
        <w:rPr>
          <w:rFonts w:ascii="Adobe Caslon Pro" w:hAnsi="Adobe Caslon Pro" w:cs="B Nazanin" w:hint="cs"/>
          <w:b/>
          <w:bCs/>
          <w:rtl/>
          <w:lang w:bidi="fa-IR"/>
        </w:rPr>
        <w:t xml:space="preserve"> خاکستر استخوان درشت نی و کلسیم و فسفر موجود در آن را افزایش می دهد و در این حالت میزان کلسیم و فسفر موجود در مدفوع کاهش می یابد.بنابراین افزودن آنزیم فیتاز به جیره جوجه های گوشتی میزان مصرف مواد معدنی را در آنها بهبود می بخشد و نقش مهمی را در کاه</w:t>
      </w:r>
      <w:r w:rsidR="0076365F">
        <w:rPr>
          <w:rFonts w:ascii="Adobe Caslon Pro" w:hAnsi="Adobe Caslon Pro" w:cs="B Nazanin" w:hint="cs"/>
          <w:b/>
          <w:bCs/>
          <w:rtl/>
          <w:lang w:bidi="fa-IR"/>
        </w:rPr>
        <w:t>ش میزان آلودگی های ناشی از فسفر در محیط زیست ایفا می کند</w:t>
      </w:r>
      <w:r w:rsidR="00C503D7">
        <w:rPr>
          <w:rFonts w:ascii="Adobe Caslon Pro" w:hAnsi="Adobe Caslon Pro" w:cs="B Nazanin" w:hint="cs"/>
          <w:b/>
          <w:bCs/>
          <w:rtl/>
          <w:lang w:bidi="fa-IR"/>
        </w:rPr>
        <w:t xml:space="preserve">.وینگو وهمکاران (2010)اثرات استفاده از آنزیم فیتاز ( به میزان 600 </w:t>
      </w:r>
      <w:r w:rsidR="00C503D7">
        <w:rPr>
          <w:rFonts w:ascii="Adobe Caslon Pro" w:hAnsi="Adobe Caslon Pro" w:cs="B Nazanin"/>
          <w:b/>
          <w:bCs/>
          <w:rtl/>
          <w:lang w:bidi="fa-IR"/>
        </w:rPr>
        <w:t>IU</w:t>
      </w:r>
      <w:r w:rsidR="00C503D7">
        <w:rPr>
          <w:rFonts w:ascii="Adobe Caslon Pro" w:hAnsi="Adobe Caslon Pro" w:cs="B Nazanin" w:hint="cs"/>
          <w:b/>
          <w:bCs/>
          <w:vertAlign w:val="superscript"/>
          <w:rtl/>
          <w:lang w:bidi="fa-IR"/>
        </w:rPr>
        <w:t>1-</w:t>
      </w:r>
      <w:r w:rsidR="00C503D7">
        <w:rPr>
          <w:rFonts w:ascii="Adobe Caslon Pro" w:hAnsi="Adobe Caslon Pro" w:cs="B Nazanin"/>
          <w:b/>
          <w:bCs/>
          <w:rtl/>
          <w:lang w:bidi="fa-IR"/>
        </w:rPr>
        <w:t>Kg</w:t>
      </w:r>
      <w:r w:rsidR="00C503D7">
        <w:rPr>
          <w:rFonts w:ascii="Adobe Caslon Pro" w:hAnsi="Adobe Caslon Pro" w:cs="B Nazanin" w:hint="cs"/>
          <w:b/>
          <w:bCs/>
          <w:rtl/>
          <w:lang w:bidi="fa-IR"/>
        </w:rPr>
        <w:t>)را در جیره های حاوی ذرت و کنجاله سویا بر روی میزان استفاده از مواد مغذی در جوجه های گوشتی مورد بررسی قرار دادند.در ا</w:t>
      </w:r>
      <w:r w:rsidR="00586FE4">
        <w:rPr>
          <w:rFonts w:ascii="Adobe Caslon Pro" w:hAnsi="Adobe Caslon Pro" w:cs="B Nazanin" w:hint="cs"/>
          <w:b/>
          <w:bCs/>
          <w:rtl/>
          <w:lang w:bidi="fa-IR"/>
        </w:rPr>
        <w:t xml:space="preserve">ین آزمایش </w:t>
      </w:r>
      <w:r w:rsidR="00C503D7">
        <w:rPr>
          <w:rFonts w:ascii="Adobe Caslon Pro" w:hAnsi="Adobe Caslon Pro" w:cs="B Nazanin" w:hint="cs"/>
          <w:b/>
          <w:bCs/>
          <w:rtl/>
          <w:lang w:bidi="fa-IR"/>
        </w:rPr>
        <w:t>آنزیم فیتاز میزان قابلیت هضم فسفر را در ایلئوم بهبود بخشید و جوجه های گوشتی توانستند به مقدار بیشتری از فسفر استفاده نمایند</w:t>
      </w:r>
      <w:r w:rsidR="006C01EB">
        <w:rPr>
          <w:rFonts w:ascii="Adobe Caslon Pro" w:hAnsi="Adobe Caslon Pro" w:cs="B Nazanin" w:hint="cs"/>
          <w:b/>
          <w:bCs/>
          <w:rtl/>
          <w:lang w:bidi="fa-IR"/>
        </w:rPr>
        <w:t>(05/0</w:t>
      </w:r>
      <w:r w:rsidR="006C01EB">
        <w:rPr>
          <w:rFonts w:ascii="Adobe Caslon Pro" w:hAnsi="Adobe Caslon Pro" w:cs="B Nazanin"/>
          <w:b/>
          <w:bCs/>
          <w:rtl/>
          <w:lang w:bidi="fa-IR"/>
        </w:rPr>
        <w:t>&gt;P</w:t>
      </w:r>
      <w:r w:rsidR="006C01EB">
        <w:rPr>
          <w:rFonts w:ascii="Adobe Caslon Pro" w:hAnsi="Adobe Caslon Pro" w:cs="B Nazanin" w:hint="cs"/>
          <w:b/>
          <w:bCs/>
          <w:rtl/>
          <w:lang w:bidi="fa-IR"/>
        </w:rPr>
        <w:t>)</w:t>
      </w:r>
      <w:r w:rsidR="00C503D7">
        <w:rPr>
          <w:rFonts w:ascii="Adobe Caslon Pro" w:hAnsi="Adobe Caslon Pro" w:cs="B Nazanin" w:hint="cs"/>
          <w:b/>
          <w:bCs/>
          <w:rtl/>
          <w:lang w:bidi="fa-IR"/>
        </w:rPr>
        <w:t>. در این مطالعه اثرات کاهش مقدار فسفر قابل استفاده در</w:t>
      </w:r>
      <w:r w:rsidR="00586FE4">
        <w:rPr>
          <w:rFonts w:ascii="Adobe Caslon Pro" w:hAnsi="Adobe Caslon Pro" w:cs="B Nazanin" w:hint="cs"/>
          <w:b/>
          <w:bCs/>
          <w:rtl/>
          <w:lang w:bidi="fa-IR"/>
        </w:rPr>
        <w:t xml:space="preserve"> جیره و همچنین تاثیر آنزیم فیتاز بر کارایی و فاکتورهای استخوانی و میزان دفع کلسیم وفسفر در جوجه های گوشتی مورد ارزیابی قرار می گیرد.</w:t>
      </w:r>
    </w:p>
    <w:p w:rsidR="00586FE4" w:rsidRDefault="00586FE4" w:rsidP="00586FE4">
      <w:pPr>
        <w:bidi/>
        <w:jc w:val="both"/>
        <w:rPr>
          <w:rFonts w:ascii="Adobe Caslon Pro" w:hAnsi="Adobe Caslon Pro" w:cs="B Nazanin"/>
          <w:b/>
          <w:bCs/>
          <w:sz w:val="28"/>
          <w:szCs w:val="28"/>
          <w:lang w:bidi="fa-IR"/>
        </w:rPr>
      </w:pPr>
      <w:r>
        <w:rPr>
          <w:rFonts w:ascii="Adobe Caslon Pro" w:hAnsi="Adobe Caslon Pro" w:cs="B Nazanin" w:hint="cs"/>
          <w:b/>
          <w:bCs/>
          <w:sz w:val="28"/>
          <w:szCs w:val="28"/>
          <w:rtl/>
          <w:lang w:bidi="fa-IR"/>
        </w:rPr>
        <w:t>مواد و روش :</w:t>
      </w:r>
    </w:p>
    <w:p w:rsidR="00586FE4" w:rsidRDefault="0075605B" w:rsidP="005100A2">
      <w:pPr>
        <w:bidi/>
        <w:jc w:val="both"/>
        <w:rPr>
          <w:rFonts w:ascii="Adobe Caslon Pro" w:hAnsi="Adobe Caslon Pro" w:cs="B Nazanin"/>
          <w:b/>
          <w:bCs/>
          <w:rtl/>
          <w:lang w:bidi="fa-IR"/>
        </w:rPr>
      </w:pPr>
      <w:r>
        <w:rPr>
          <w:rFonts w:ascii="Adobe Caslon Pro" w:hAnsi="Adobe Caslon Pro" w:cs="B Nazanin" w:hint="cs"/>
          <w:b/>
          <w:bCs/>
          <w:rtl/>
          <w:lang w:bidi="fa-IR"/>
        </w:rPr>
        <w:t>در این مطالعه به منظور بررسی اثرات کاهش</w:t>
      </w:r>
      <w:r w:rsidR="00B274DF">
        <w:rPr>
          <w:rFonts w:ascii="Adobe Caslon Pro" w:hAnsi="Adobe Caslon Pro" w:cs="B Nazanin" w:hint="cs"/>
          <w:b/>
          <w:bCs/>
          <w:rtl/>
          <w:lang w:bidi="fa-IR"/>
        </w:rPr>
        <w:t xml:space="preserve"> فسفر موجود در جیره و همچنین ارز</w:t>
      </w:r>
      <w:r>
        <w:rPr>
          <w:rFonts w:ascii="Adobe Caslon Pro" w:hAnsi="Adobe Caslon Pro" w:cs="B Nazanin" w:hint="cs"/>
          <w:b/>
          <w:bCs/>
          <w:rtl/>
          <w:lang w:bidi="fa-IR"/>
        </w:rPr>
        <w:t xml:space="preserve">یابی تاثیر استفاده از آنزیم فیتاز بر کارایی </w:t>
      </w:r>
      <w:r>
        <w:rPr>
          <w:rFonts w:ascii="Adobe Caslon Pro" w:hAnsi="Adobe Caslon Pro" w:cs="B Nazanin"/>
          <w:b/>
          <w:bCs/>
          <w:rtl/>
          <w:lang w:bidi="fa-IR"/>
        </w:rPr>
        <w:t>,</w:t>
      </w:r>
      <w:r>
        <w:rPr>
          <w:rFonts w:ascii="Adobe Caslon Pro" w:hAnsi="Adobe Caslon Pro" w:cs="B Nazanin" w:hint="cs"/>
          <w:b/>
          <w:bCs/>
          <w:rtl/>
          <w:lang w:bidi="fa-IR"/>
        </w:rPr>
        <w:t xml:space="preserve"> پارامترهای استخوانی و میزان دفع کلسیم و فسفر از 360 قطعه جوجه یک روزه سویه راس 308 استفاده شد. در این آزمایش از </w:t>
      </w:r>
      <w:r>
        <w:rPr>
          <w:rFonts w:ascii="Adobe Caslon Pro" w:hAnsi="Adobe Caslon Pro" w:cs="B Nazanin"/>
          <w:b/>
          <w:bCs/>
          <w:rtl/>
          <w:lang w:bidi="fa-IR"/>
        </w:rPr>
        <w:t>xp</w:t>
      </w:r>
      <w:r>
        <w:rPr>
          <w:rFonts w:ascii="Times New Roman" w:hAnsi="Times New Roman" w:cs="Times New Roman" w:hint="cs"/>
          <w:b/>
          <w:bCs/>
          <w:vertAlign w:val="superscript"/>
          <w:rtl/>
          <w:lang w:bidi="fa-IR"/>
        </w:rPr>
        <w:t>™</w:t>
      </w:r>
      <w:r w:rsidR="006C01EB">
        <w:rPr>
          <w:rFonts w:ascii="Adobe Caslon Pro" w:hAnsi="Adobe Caslon Pro" w:cs="B Nazanin"/>
          <w:b/>
          <w:bCs/>
          <w:rtl/>
          <w:lang w:bidi="fa-IR"/>
        </w:rPr>
        <w:t>Phyzyme</w:t>
      </w:r>
      <w:r>
        <w:rPr>
          <w:rFonts w:ascii="Adobe Caslon Pro" w:hAnsi="Adobe Caslon Pro" w:cs="B Nazanin" w:hint="cs"/>
          <w:b/>
          <w:bCs/>
          <w:rtl/>
          <w:lang w:bidi="fa-IR"/>
        </w:rPr>
        <w:t>که ساخت شرکت</w:t>
      </w:r>
      <w:r w:rsidR="00064D3D">
        <w:rPr>
          <w:rFonts w:ascii="Adobe Caslon Pro" w:hAnsi="Adobe Caslon Pro" w:cs="B Nazanin"/>
          <w:b/>
          <w:bCs/>
          <w:rtl/>
          <w:lang w:bidi="fa-IR"/>
        </w:rPr>
        <w:t>Nutrition</w:t>
      </w:r>
      <w:r w:rsidR="00064D3D" w:rsidRPr="00064D3D">
        <w:rPr>
          <w:rFonts w:ascii="Adobe Caslon Pro" w:hAnsi="Adobe Caslon Pro" w:cs="B Nazanin"/>
          <w:b/>
          <w:bCs/>
          <w:rtl/>
          <w:lang w:bidi="fa-IR"/>
        </w:rPr>
        <w:t>imal</w:t>
      </w:r>
      <w:r>
        <w:rPr>
          <w:rFonts w:ascii="Adobe Caslon Pro" w:hAnsi="Adobe Caslon Pro" w:cs="B Nazanin"/>
          <w:b/>
          <w:bCs/>
          <w:rtl/>
          <w:lang w:bidi="fa-IR"/>
        </w:rPr>
        <w:t>AnDanisco</w:t>
      </w:r>
      <w:r w:rsidR="00064D3D">
        <w:rPr>
          <w:rFonts w:ascii="Adobe Caslon Pro" w:hAnsi="Adobe Caslon Pro" w:cs="B Nazanin" w:hint="cs"/>
          <w:b/>
          <w:bCs/>
          <w:rtl/>
          <w:lang w:bidi="fa-IR"/>
        </w:rPr>
        <w:t xml:space="preserve"> در انگلستان می باشد به میزان 500 </w:t>
      </w:r>
      <w:r w:rsidR="00064D3D">
        <w:rPr>
          <w:rFonts w:ascii="Adobe Caslon Pro" w:hAnsi="Adobe Caslon Pro" w:cs="B Nazanin"/>
          <w:b/>
          <w:bCs/>
          <w:rtl/>
          <w:lang w:bidi="fa-IR"/>
        </w:rPr>
        <w:t>IU</w:t>
      </w:r>
      <w:r w:rsidR="00064D3D">
        <w:rPr>
          <w:rFonts w:ascii="Adobe Caslon Pro" w:hAnsi="Adobe Caslon Pro" w:cs="B Nazanin" w:hint="cs"/>
          <w:b/>
          <w:bCs/>
          <w:rtl/>
          <w:lang w:bidi="fa-IR"/>
        </w:rPr>
        <w:t>/</w:t>
      </w:r>
      <w:r w:rsidR="00064D3D">
        <w:rPr>
          <w:rFonts w:ascii="Adobe Caslon Pro" w:hAnsi="Adobe Caslon Pro" w:cs="B Nazanin"/>
          <w:b/>
          <w:bCs/>
          <w:rtl/>
          <w:lang w:bidi="fa-IR"/>
        </w:rPr>
        <w:t>g</w:t>
      </w:r>
      <w:r w:rsidR="00064D3D">
        <w:rPr>
          <w:rFonts w:ascii="Adobe Caslon Pro" w:hAnsi="Adobe Caslon Pro" w:cs="B Nazanin" w:hint="cs"/>
          <w:b/>
          <w:bCs/>
          <w:rtl/>
          <w:lang w:bidi="fa-IR"/>
        </w:rPr>
        <w:t xml:space="preserve"> مورد استفاده قرار گرفت.این مطالعه در دو دوره انجام شد .در دوره آغازین (از 1 تا 20 روزگی )دو نوع جیره با مشخصات ذیل تنظیم گردید: 1)جیره شاهد حاوی 50/0% فسفر قابل هضم  و2 ) جیره با مقدار کمی فسفر و دارای 40/0% فسفر قابل هضم .جیره حاوی مقادیر کمی از فسفر با استفاده از آنزیم فیتاز (500 </w:t>
      </w:r>
      <w:r w:rsidR="00064D3D">
        <w:rPr>
          <w:rFonts w:ascii="Adobe Caslon Pro" w:hAnsi="Adobe Caslon Pro" w:cs="B Nazanin"/>
          <w:b/>
          <w:bCs/>
          <w:rtl/>
          <w:lang w:bidi="fa-IR"/>
        </w:rPr>
        <w:t>IU</w:t>
      </w:r>
      <w:r w:rsidR="00064D3D">
        <w:rPr>
          <w:rFonts w:ascii="Adobe Caslon Pro" w:hAnsi="Adobe Caslon Pro" w:cs="B Nazanin" w:hint="cs"/>
          <w:b/>
          <w:bCs/>
          <w:vertAlign w:val="superscript"/>
          <w:rtl/>
          <w:lang w:bidi="fa-IR"/>
        </w:rPr>
        <w:t>1-</w:t>
      </w:r>
      <w:r w:rsidR="00064D3D">
        <w:rPr>
          <w:rFonts w:ascii="Adobe Caslon Pro" w:hAnsi="Adobe Caslon Pro" w:cs="B Nazanin"/>
          <w:b/>
          <w:bCs/>
          <w:rtl/>
          <w:lang w:bidi="fa-IR"/>
        </w:rPr>
        <w:t>kg</w:t>
      </w:r>
      <w:r w:rsidR="00064D3D">
        <w:rPr>
          <w:rFonts w:ascii="Adobe Caslon Pro" w:hAnsi="Adobe Caslon Pro" w:cs="B Nazanin" w:hint="cs"/>
          <w:b/>
          <w:bCs/>
          <w:rtl/>
          <w:lang w:bidi="fa-IR"/>
        </w:rPr>
        <w:t>)یا بدون آن به  جوجه های گوشت</w:t>
      </w:r>
      <w:r w:rsidR="00B36CB4">
        <w:rPr>
          <w:rFonts w:ascii="Adobe Caslon Pro" w:hAnsi="Adobe Caslon Pro" w:cs="B Nazanin" w:hint="cs"/>
          <w:b/>
          <w:bCs/>
          <w:rtl/>
          <w:lang w:bidi="fa-IR"/>
        </w:rPr>
        <w:t>ی خورانده شد</w:t>
      </w:r>
      <w:r w:rsidR="006C01EB">
        <w:rPr>
          <w:rFonts w:ascii="Adobe Caslon Pro" w:hAnsi="Adobe Caslon Pro" w:cs="B Nazanin" w:hint="cs"/>
          <w:b/>
          <w:bCs/>
          <w:rtl/>
          <w:lang w:bidi="fa-IR"/>
        </w:rPr>
        <w:t>ند</w:t>
      </w:r>
      <w:r w:rsidR="00B36CB4">
        <w:rPr>
          <w:rFonts w:ascii="Adobe Caslon Pro" w:hAnsi="Adobe Caslon Pro" w:cs="B Nazanin" w:hint="cs"/>
          <w:b/>
          <w:bCs/>
          <w:rtl/>
          <w:lang w:bidi="fa-IR"/>
        </w:rPr>
        <w:t xml:space="preserve">.با این حال سه </w:t>
      </w:r>
      <w:r w:rsidR="006C01EB">
        <w:rPr>
          <w:rFonts w:ascii="Adobe Caslon Pro" w:hAnsi="Adobe Caslon Pro" w:cs="B Nazanin" w:hint="cs"/>
          <w:b/>
          <w:bCs/>
          <w:rtl/>
          <w:lang w:bidi="fa-IR"/>
        </w:rPr>
        <w:t>تیمار مربوط</w:t>
      </w:r>
      <w:r w:rsidR="005100A2">
        <w:rPr>
          <w:rFonts w:ascii="Adobe Caslon Pro" w:hAnsi="Adobe Caslon Pro" w:cs="B Nazanin" w:hint="cs"/>
          <w:b/>
          <w:bCs/>
          <w:rtl/>
          <w:lang w:bidi="fa-IR"/>
        </w:rPr>
        <w:t xml:space="preserve"> به جیرهمورد </w:t>
      </w:r>
      <w:r w:rsidR="00B274DF">
        <w:rPr>
          <w:rFonts w:ascii="Adobe Caslon Pro" w:hAnsi="Adobe Caslon Pro" w:cs="B Nazanin" w:hint="cs"/>
          <w:b/>
          <w:bCs/>
          <w:rtl/>
          <w:lang w:bidi="fa-IR"/>
        </w:rPr>
        <w:t>بررسی قرار گرفت</w:t>
      </w:r>
      <w:r w:rsidR="005100A2">
        <w:rPr>
          <w:rFonts w:ascii="Adobe Caslon Pro" w:hAnsi="Adobe Caslon Pro" w:cs="B Nazanin" w:hint="cs"/>
          <w:b/>
          <w:bCs/>
          <w:rtl/>
          <w:lang w:bidi="fa-IR"/>
        </w:rPr>
        <w:t>ند</w:t>
      </w:r>
      <w:r w:rsidR="00B274DF">
        <w:rPr>
          <w:rFonts w:ascii="Adobe Caslon Pro" w:hAnsi="Adobe Caslon Pro" w:cs="B Nazanin" w:hint="cs"/>
          <w:b/>
          <w:bCs/>
          <w:rtl/>
          <w:lang w:bidi="fa-IR"/>
        </w:rPr>
        <w:t xml:space="preserve">. در جدول 1 ساختار جیره و مواد مغذی موجود در هریک از جیره های  مربوط به دوره آغازین ارائه </w:t>
      </w:r>
      <w:r w:rsidR="005100A2">
        <w:rPr>
          <w:rFonts w:ascii="Adobe Caslon Pro" w:hAnsi="Adobe Caslon Pro" w:cs="B Nazanin" w:hint="cs"/>
          <w:b/>
          <w:bCs/>
          <w:rtl/>
          <w:lang w:bidi="fa-IR"/>
        </w:rPr>
        <w:t xml:space="preserve">شده است. در این  مطالعه جیره ها </w:t>
      </w:r>
      <w:r w:rsidR="00B274DF">
        <w:rPr>
          <w:rFonts w:ascii="Adobe Caslon Pro" w:hAnsi="Adobe Caslon Pro" w:cs="B Nazanin" w:hint="cs"/>
          <w:b/>
          <w:bCs/>
          <w:rtl/>
          <w:lang w:bidi="fa-IR"/>
        </w:rPr>
        <w:t>به سه گروه</w:t>
      </w:r>
      <w:r w:rsidR="005100A2">
        <w:rPr>
          <w:rFonts w:ascii="Adobe Caslon Pro" w:hAnsi="Adobe Caslon Pro" w:cs="B Nazanin" w:hint="cs"/>
          <w:b/>
          <w:bCs/>
          <w:rtl/>
          <w:lang w:bidi="fa-IR"/>
        </w:rPr>
        <w:t xml:space="preserve"> از جوجه ها که</w:t>
      </w:r>
      <w:r w:rsidR="00B274DF">
        <w:rPr>
          <w:rFonts w:ascii="Adobe Caslon Pro" w:hAnsi="Adobe Caslon Pro" w:cs="B Nazanin" w:hint="cs"/>
          <w:b/>
          <w:bCs/>
          <w:rtl/>
          <w:lang w:bidi="fa-IR"/>
        </w:rPr>
        <w:t xml:space="preserve"> در هرگروه در حدود 120 قطعه جوجه گوشتی 1 روزه سویه راس موجود بود </w:t>
      </w:r>
      <w:r w:rsidR="005100A2">
        <w:rPr>
          <w:rFonts w:ascii="Adobe Caslon Pro" w:hAnsi="Adobe Caslon Pro" w:cs="B Nazanin" w:hint="cs"/>
          <w:b/>
          <w:bCs/>
          <w:rtl/>
          <w:lang w:bidi="fa-IR"/>
        </w:rPr>
        <w:t>خورانده شدند</w:t>
      </w:r>
      <w:r w:rsidR="00B274DF">
        <w:rPr>
          <w:rFonts w:ascii="Adobe Caslon Pro" w:hAnsi="Adobe Caslon Pro" w:cs="B Nazanin" w:hint="cs"/>
          <w:b/>
          <w:bCs/>
          <w:rtl/>
          <w:lang w:bidi="fa-IR"/>
        </w:rPr>
        <w:t>( 6 تکرار و در هر تکرار در حدود 20 قطعه جوجه موجود بود). در طی دوره رشد (21 تا 35 روزگی ) ت</w:t>
      </w:r>
      <w:r w:rsidR="005100A2">
        <w:rPr>
          <w:rFonts w:ascii="Adobe Caslon Pro" w:hAnsi="Adobe Caslon Pro" w:cs="B Nazanin" w:hint="cs"/>
          <w:b/>
          <w:bCs/>
          <w:rtl/>
          <w:lang w:bidi="fa-IR"/>
        </w:rPr>
        <w:t xml:space="preserve">مامی گروه های مربوط به دوره آغازین </w:t>
      </w:r>
      <w:r w:rsidR="00B274DF">
        <w:rPr>
          <w:rFonts w:ascii="Adobe Caslon Pro" w:hAnsi="Adobe Caslon Pro" w:cs="B Nazanin" w:hint="cs"/>
          <w:b/>
          <w:bCs/>
          <w:rtl/>
          <w:lang w:bidi="fa-IR"/>
        </w:rPr>
        <w:t>به دو زیر گروه دیگر تقسیم شدندو در این دوره دو جیره مربوط به دوران رشد با مشخصات ذیل تنظیم گردید : 1) جیره شاهد با 40/0% فسفر قابل هضم و 2) جیره حاوی مقادیر کمی از فسفر و 30/0% فسفر قابل هضم .</w:t>
      </w:r>
      <w:r w:rsidR="00987C8E">
        <w:rPr>
          <w:rFonts w:ascii="Adobe Caslon Pro" w:hAnsi="Adobe Caslon Pro" w:cs="B Nazanin" w:hint="cs"/>
          <w:b/>
          <w:bCs/>
          <w:rtl/>
          <w:lang w:bidi="fa-IR"/>
        </w:rPr>
        <w:t>به</w:t>
      </w:r>
      <w:r w:rsidR="00B274DF">
        <w:rPr>
          <w:rFonts w:ascii="Adobe Caslon Pro" w:hAnsi="Adobe Caslon Pro" w:cs="B Nazanin" w:hint="cs"/>
          <w:b/>
          <w:bCs/>
          <w:rtl/>
          <w:lang w:bidi="fa-IR"/>
        </w:rPr>
        <w:t xml:space="preserve"> جیره حاوی مقادیر کمی از فسفر آنزیم فیتاز ( به میزان 500 </w:t>
      </w:r>
      <w:r w:rsidR="00B274DF">
        <w:rPr>
          <w:rFonts w:ascii="Adobe Caslon Pro" w:hAnsi="Adobe Caslon Pro" w:cs="B Nazanin"/>
          <w:b/>
          <w:bCs/>
          <w:rtl/>
          <w:lang w:bidi="fa-IR"/>
        </w:rPr>
        <w:t>IU</w:t>
      </w:r>
      <w:r w:rsidR="00987C8E">
        <w:rPr>
          <w:rFonts w:ascii="Adobe Caslon Pro" w:hAnsi="Adobe Caslon Pro" w:cs="B Nazanin" w:hint="cs"/>
          <w:b/>
          <w:bCs/>
          <w:vertAlign w:val="superscript"/>
          <w:rtl/>
          <w:lang w:bidi="fa-IR"/>
        </w:rPr>
        <w:t>1-</w:t>
      </w:r>
      <w:r w:rsidR="00B274DF">
        <w:rPr>
          <w:rFonts w:ascii="Adobe Caslon Pro" w:hAnsi="Adobe Caslon Pro" w:cs="B Nazanin"/>
          <w:b/>
          <w:bCs/>
          <w:rtl/>
          <w:lang w:bidi="fa-IR"/>
        </w:rPr>
        <w:t>Kg</w:t>
      </w:r>
      <w:r w:rsidR="00987C8E">
        <w:rPr>
          <w:rFonts w:ascii="Adobe Caslon Pro" w:hAnsi="Adobe Caslon Pro" w:cs="B Nazanin" w:hint="cs"/>
          <w:b/>
          <w:bCs/>
          <w:sz w:val="28"/>
          <w:szCs w:val="28"/>
          <w:rtl/>
          <w:lang w:bidi="fa-IR"/>
        </w:rPr>
        <w:t>)</w:t>
      </w:r>
      <w:r w:rsidR="00987C8E">
        <w:rPr>
          <w:rFonts w:ascii="Adobe Caslon Pro" w:hAnsi="Adobe Caslon Pro" w:cs="B Nazanin" w:hint="cs"/>
          <w:b/>
          <w:bCs/>
          <w:rtl/>
          <w:lang w:bidi="fa-IR"/>
        </w:rPr>
        <w:t>افزوده شد.</w:t>
      </w:r>
      <w:r w:rsidR="00B36CB4">
        <w:rPr>
          <w:rFonts w:ascii="Adobe Caslon Pro" w:hAnsi="Adobe Caslon Pro" w:cs="B Nazanin" w:hint="cs"/>
          <w:b/>
          <w:bCs/>
          <w:rtl/>
          <w:lang w:bidi="fa-IR"/>
        </w:rPr>
        <w:t xml:space="preserve">با این حال در این دوره در حدود </w:t>
      </w:r>
      <w:r w:rsidR="00B36CB4">
        <w:rPr>
          <w:rFonts w:ascii="Adobe Caslon Pro" w:hAnsi="Adobe Caslon Pro" w:cs="B Nazanin" w:hint="cs"/>
          <w:b/>
          <w:bCs/>
          <w:rtl/>
          <w:lang w:bidi="fa-IR"/>
        </w:rPr>
        <w:lastRenderedPageBreak/>
        <w:t xml:space="preserve">شش تیمار  مربوط به جیره </w:t>
      </w:r>
      <w:r w:rsidR="00987C8E">
        <w:rPr>
          <w:rFonts w:ascii="Adobe Caslon Pro" w:hAnsi="Adobe Caslon Pro" w:cs="B Nazanin" w:hint="cs"/>
          <w:b/>
          <w:bCs/>
          <w:rtl/>
          <w:lang w:bidi="fa-IR"/>
        </w:rPr>
        <w:t>مورد بررسی قرار گرفتند.</w:t>
      </w:r>
      <w:r w:rsidR="00B36CB4">
        <w:rPr>
          <w:rFonts w:ascii="Adobe Caslon Pro" w:hAnsi="Adobe Caslon Pro" w:cs="B Nazanin" w:hint="cs"/>
          <w:b/>
          <w:bCs/>
          <w:rtl/>
          <w:lang w:bidi="fa-IR"/>
        </w:rPr>
        <w:t>هر یک از جیره ها به 6</w:t>
      </w:r>
      <w:r w:rsidR="005100A2">
        <w:rPr>
          <w:rFonts w:ascii="Adobe Caslon Pro" w:hAnsi="Adobe Caslon Pro" w:cs="B Nazanin" w:hint="cs"/>
          <w:b/>
          <w:bCs/>
          <w:rtl/>
          <w:lang w:bidi="fa-IR"/>
        </w:rPr>
        <w:t xml:space="preserve"> شش گروه از جوجه ها که </w:t>
      </w:r>
      <w:r w:rsidR="00B36CB4">
        <w:rPr>
          <w:rFonts w:ascii="Adobe Caslon Pro" w:hAnsi="Adobe Caslon Pro" w:cs="B Nazanin" w:hint="cs"/>
          <w:b/>
          <w:bCs/>
          <w:rtl/>
          <w:lang w:bidi="fa-IR"/>
        </w:rPr>
        <w:t>در هرگروه در حدود 50 قطعه جوجه موجود می باشد</w:t>
      </w:r>
      <w:r w:rsidR="005100A2">
        <w:rPr>
          <w:rFonts w:ascii="Adobe Caslon Pro" w:hAnsi="Adobe Caslon Pro" w:cs="B Nazanin" w:hint="cs"/>
          <w:b/>
          <w:bCs/>
          <w:rtl/>
          <w:lang w:bidi="fa-IR"/>
        </w:rPr>
        <w:t xml:space="preserve"> خورانده شدند</w:t>
      </w:r>
      <w:r w:rsidR="00B36CB4">
        <w:rPr>
          <w:rFonts w:ascii="Adobe Caslon Pro" w:hAnsi="Adobe Caslon Pro" w:cs="B Nazanin" w:hint="cs"/>
          <w:b/>
          <w:bCs/>
          <w:rtl/>
          <w:lang w:bidi="fa-IR"/>
        </w:rPr>
        <w:t>.( 5 تکرار و هر تکرار شامل 10 جوجه می باشد).در جدول 2 ساختار جیره و ترکیبات مغذی موجود در هر یک از جیره های مربوط به دوره رشد ارائه شده است.در دوره پرورش برای ایجاد دمای مناسب تکرار ها بطور تصادفی در زیر دستگاه های گرم کننده با استفاده از باتری و گاز قرار گرفتند.در تمامی طول این مطالعه برای جوجه ها در حدود 23 ساعت نور تامین شد . آب و خوراک بطور آزادانه در اختیار جوجه ها قرار گرفت.در این مطالعه جوجه ها بر علیه بیماریهایی از قبیل آنف</w:t>
      </w:r>
      <w:r w:rsidR="00992DDA">
        <w:rPr>
          <w:rFonts w:ascii="Adobe Caslon Pro" w:hAnsi="Adobe Caslon Pro" w:cs="B Nazanin" w:hint="cs"/>
          <w:b/>
          <w:bCs/>
          <w:rtl/>
          <w:lang w:bidi="fa-IR"/>
        </w:rPr>
        <w:t xml:space="preserve">لونزا </w:t>
      </w:r>
      <w:r w:rsidR="00992DDA">
        <w:rPr>
          <w:rFonts w:ascii="Adobe Caslon Pro" w:hAnsi="Adobe Caslon Pro" w:cs="B Nazanin"/>
          <w:b/>
          <w:bCs/>
          <w:rtl/>
          <w:lang w:bidi="fa-IR"/>
        </w:rPr>
        <w:t>,</w:t>
      </w:r>
      <w:r w:rsidR="00992DDA">
        <w:rPr>
          <w:rFonts w:ascii="Adobe Caslon Pro" w:hAnsi="Adobe Caslon Pro" w:cs="B Nazanin" w:hint="cs"/>
          <w:b/>
          <w:bCs/>
          <w:rtl/>
          <w:lang w:bidi="fa-IR"/>
        </w:rPr>
        <w:t xml:space="preserve"> نیوکاسل </w:t>
      </w:r>
      <w:r w:rsidR="00992DDA">
        <w:rPr>
          <w:rFonts w:ascii="Adobe Caslon Pro" w:hAnsi="Adobe Caslon Pro" w:cs="B Nazanin"/>
          <w:b/>
          <w:bCs/>
          <w:rtl/>
          <w:lang w:bidi="fa-IR"/>
        </w:rPr>
        <w:t>,</w:t>
      </w:r>
      <w:r w:rsidR="00992DDA">
        <w:rPr>
          <w:rFonts w:ascii="Adobe Caslon Pro" w:hAnsi="Adobe Caslon Pro" w:cs="B Nazanin" w:hint="cs"/>
          <w:b/>
          <w:bCs/>
          <w:rtl/>
          <w:lang w:bidi="fa-IR"/>
        </w:rPr>
        <w:t xml:space="preserve"> برونشیت عفونی و گامبورو واکسینه شدند.بعد از اجرای اقدامات مربوط به واکسیناسیون جوجه ها یک دوز از ویتامین ها </w:t>
      </w:r>
      <w:r w:rsidR="005100A2">
        <w:rPr>
          <w:rFonts w:ascii="Adobe Caslon Pro" w:hAnsi="Adobe Caslon Pro" w:cs="B Nazanin" w:hint="cs"/>
          <w:b/>
          <w:bCs/>
          <w:rtl/>
          <w:lang w:bidi="fa-IR"/>
        </w:rPr>
        <w:t>یی از قبیل</w:t>
      </w:r>
      <w:r w:rsidR="00992DDA">
        <w:rPr>
          <w:rFonts w:ascii="Adobe Caslon Pro" w:hAnsi="Adobe Caslon Pro" w:cs="B Nazanin"/>
          <w:b/>
          <w:bCs/>
          <w:rtl/>
          <w:lang w:bidi="fa-IR"/>
        </w:rPr>
        <w:t>A,</w:t>
      </w:r>
      <w:r w:rsidR="00992DDA">
        <w:rPr>
          <w:rFonts w:ascii="Adobe Caslon Pro" w:hAnsi="Adobe Caslon Pro" w:cs="B Nazanin" w:hint="cs"/>
          <w:b/>
          <w:bCs/>
          <w:vertAlign w:val="subscript"/>
          <w:rtl/>
          <w:lang w:bidi="fa-IR"/>
        </w:rPr>
        <w:t>3</w:t>
      </w:r>
      <w:r w:rsidR="00992DDA">
        <w:rPr>
          <w:rFonts w:ascii="Adobe Caslon Pro" w:hAnsi="Adobe Caslon Pro" w:cs="B Nazanin"/>
          <w:b/>
          <w:bCs/>
          <w:rtl/>
          <w:lang w:bidi="fa-IR"/>
        </w:rPr>
        <w:t>D</w:t>
      </w:r>
      <w:r w:rsidR="00992DDA">
        <w:rPr>
          <w:rFonts w:ascii="Adobe Caslon Pro" w:hAnsi="Adobe Caslon Pro" w:cs="B Nazanin" w:hint="cs"/>
          <w:b/>
          <w:bCs/>
          <w:rtl/>
          <w:lang w:bidi="fa-IR"/>
        </w:rPr>
        <w:t xml:space="preserve"> و</w:t>
      </w:r>
      <w:r w:rsidR="00992DDA">
        <w:rPr>
          <w:rFonts w:ascii="Adobe Caslon Pro" w:hAnsi="Adobe Caslon Pro" w:cs="B Nazanin"/>
          <w:b/>
          <w:bCs/>
          <w:rtl/>
          <w:lang w:bidi="fa-IR"/>
        </w:rPr>
        <w:t>E</w:t>
      </w:r>
      <w:r w:rsidR="00992DDA">
        <w:rPr>
          <w:rFonts w:ascii="Adobe Caslon Pro" w:hAnsi="Adobe Caslon Pro" w:cs="B Nazanin" w:hint="cs"/>
          <w:b/>
          <w:bCs/>
          <w:rtl/>
          <w:lang w:bidi="fa-IR"/>
        </w:rPr>
        <w:t>به مدت 3 روز به آب آشامیدنی جوجه ها افزوده شد.</w:t>
      </w:r>
    </w:p>
    <w:p w:rsidR="00992DDA" w:rsidRDefault="00992DDA" w:rsidP="00992DDA">
      <w:pPr>
        <w:bidi/>
        <w:jc w:val="both"/>
        <w:rPr>
          <w:rFonts w:ascii="Adobe Caslon Pro" w:hAnsi="Adobe Caslon Pro" w:cs="B Nazanin"/>
          <w:b/>
          <w:bCs/>
          <w:rtl/>
          <w:lang w:bidi="fa-IR"/>
        </w:rPr>
      </w:pPr>
      <w:r>
        <w:rPr>
          <w:rFonts w:ascii="Adobe Caslon Pro" w:hAnsi="Adobe Caslon Pro" w:cs="B Nazanin" w:hint="cs"/>
          <w:b/>
          <w:bCs/>
          <w:rtl/>
          <w:lang w:bidi="fa-IR"/>
        </w:rPr>
        <w:t>جدول 1  : ساختار جبره های مربوط به دوره آغارین (1 تا 20 روزگی ) و ترکیبات مغذی موجود در آنها :</w:t>
      </w:r>
    </w:p>
    <w:tbl>
      <w:tblPr>
        <w:tblStyle w:val="TableGrid"/>
        <w:bidiVisual/>
        <w:tblW w:w="0" w:type="auto"/>
        <w:tblLook w:val="04A0"/>
      </w:tblPr>
      <w:tblGrid>
        <w:gridCol w:w="2394"/>
        <w:gridCol w:w="2394"/>
        <w:gridCol w:w="2394"/>
        <w:gridCol w:w="2394"/>
      </w:tblGrid>
      <w:tr w:rsidR="00992DDA" w:rsidTr="00992DDA">
        <w:tc>
          <w:tcPr>
            <w:tcW w:w="2394" w:type="dxa"/>
          </w:tcPr>
          <w:p w:rsidR="00992DDA" w:rsidRPr="00992DDA" w:rsidRDefault="00992DDA"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 xml:space="preserve">مواد موجود در جیره </w:t>
            </w:r>
          </w:p>
        </w:tc>
        <w:tc>
          <w:tcPr>
            <w:tcW w:w="2394" w:type="dxa"/>
          </w:tcPr>
          <w:p w:rsidR="00992DDA" w:rsidRPr="00992DDA" w:rsidRDefault="00992DDA"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جیره شاهد (</w:t>
            </w:r>
            <w:r w:rsidR="006F2F25">
              <w:rPr>
                <w:rFonts w:ascii="Adobe Caslon Pro" w:hAnsi="Adobe Caslon Pro" w:cs="B Nazanin" w:hint="cs"/>
                <w:b/>
                <w:bCs/>
                <w:sz w:val="18"/>
                <w:szCs w:val="18"/>
                <w:rtl/>
                <w:lang w:bidi="fa-IR"/>
              </w:rPr>
              <w:t>فسفر قابل هضم 5/0%)</w:t>
            </w:r>
          </w:p>
        </w:tc>
        <w:tc>
          <w:tcPr>
            <w:tcW w:w="2394" w:type="dxa"/>
          </w:tcPr>
          <w:p w:rsidR="00992DDA" w:rsidRPr="00992DDA" w:rsidRDefault="006F2F25"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جیره حاوی مقادیر کمی از فسفر(فسفر قابل هضم 4/0%)</w:t>
            </w:r>
          </w:p>
        </w:tc>
        <w:tc>
          <w:tcPr>
            <w:tcW w:w="2394" w:type="dxa"/>
          </w:tcPr>
          <w:p w:rsidR="00992DDA" w:rsidRPr="00992DDA" w:rsidRDefault="006F2F25"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جیره حاوی مقدار کمی فسفر + فیتاز(فسفر قابل هضم 4/0% + فیتاز)</w:t>
            </w:r>
          </w:p>
        </w:tc>
      </w:tr>
      <w:tr w:rsidR="00992DDA" w:rsidTr="00992DDA">
        <w:tc>
          <w:tcPr>
            <w:tcW w:w="2394" w:type="dxa"/>
          </w:tcPr>
          <w:p w:rsidR="00992DDA" w:rsidRPr="00992DDA" w:rsidRDefault="006F2F25"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 xml:space="preserve">ذرت </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30/56</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64/56</w:t>
            </w:r>
          </w:p>
        </w:tc>
        <w:tc>
          <w:tcPr>
            <w:tcW w:w="2394" w:type="dxa"/>
          </w:tcPr>
          <w:p w:rsidR="00992DDA" w:rsidRPr="00992DDA" w:rsidRDefault="00297EC0"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54/56</w:t>
            </w:r>
          </w:p>
        </w:tc>
      </w:tr>
      <w:tr w:rsidR="00992DDA" w:rsidTr="00992DDA">
        <w:tc>
          <w:tcPr>
            <w:tcW w:w="2394" w:type="dxa"/>
          </w:tcPr>
          <w:p w:rsidR="00992DDA" w:rsidRPr="00992DDA" w:rsidRDefault="006F2F25"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کنجاله سویا(48%)</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50/31</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50/31</w:t>
            </w:r>
          </w:p>
        </w:tc>
        <w:tc>
          <w:tcPr>
            <w:tcW w:w="2394" w:type="dxa"/>
          </w:tcPr>
          <w:p w:rsidR="00992DDA" w:rsidRPr="00992DDA" w:rsidRDefault="00297EC0"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50/31</w:t>
            </w:r>
          </w:p>
        </w:tc>
      </w:tr>
      <w:tr w:rsidR="00992DDA" w:rsidTr="00992DDA">
        <w:tc>
          <w:tcPr>
            <w:tcW w:w="2394" w:type="dxa"/>
          </w:tcPr>
          <w:p w:rsidR="00992DDA" w:rsidRPr="00992DDA" w:rsidRDefault="006F2F25"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گلوتن ذرت (60%)</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w:t>
            </w:r>
          </w:p>
        </w:tc>
        <w:tc>
          <w:tcPr>
            <w:tcW w:w="2394" w:type="dxa"/>
          </w:tcPr>
          <w:p w:rsidR="00992DDA" w:rsidRPr="00992DDA" w:rsidRDefault="00297EC0"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w:t>
            </w:r>
          </w:p>
        </w:tc>
      </w:tr>
      <w:tr w:rsidR="00992DDA" w:rsidTr="00992DDA">
        <w:tc>
          <w:tcPr>
            <w:tcW w:w="2394" w:type="dxa"/>
          </w:tcPr>
          <w:p w:rsidR="00992DDA" w:rsidRPr="00992DDA" w:rsidRDefault="006F2F25"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 xml:space="preserve">روغن سویا </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80/1</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70/1</w:t>
            </w:r>
          </w:p>
        </w:tc>
        <w:tc>
          <w:tcPr>
            <w:tcW w:w="2394" w:type="dxa"/>
          </w:tcPr>
          <w:p w:rsidR="00992DDA" w:rsidRPr="00992DDA" w:rsidRDefault="00297EC0"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70/1</w:t>
            </w:r>
          </w:p>
        </w:tc>
      </w:tr>
      <w:tr w:rsidR="00992DDA" w:rsidTr="00992DDA">
        <w:tc>
          <w:tcPr>
            <w:tcW w:w="2394" w:type="dxa"/>
          </w:tcPr>
          <w:p w:rsidR="00992DDA" w:rsidRPr="00992DDA" w:rsidRDefault="006F2F25"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 xml:space="preserve">دی کلسیم فسفات </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2</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44/1</w:t>
            </w:r>
          </w:p>
        </w:tc>
        <w:tc>
          <w:tcPr>
            <w:tcW w:w="2394" w:type="dxa"/>
          </w:tcPr>
          <w:p w:rsidR="00992DDA" w:rsidRPr="00992DDA" w:rsidRDefault="00297EC0"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44/1</w:t>
            </w:r>
          </w:p>
        </w:tc>
      </w:tr>
      <w:tr w:rsidR="00992DDA" w:rsidTr="00992DDA">
        <w:tc>
          <w:tcPr>
            <w:tcW w:w="2394" w:type="dxa"/>
          </w:tcPr>
          <w:p w:rsidR="00992DDA" w:rsidRPr="00992DDA" w:rsidRDefault="006F2F25"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 xml:space="preserve">سنگ آهک </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2/1</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52/1</w:t>
            </w:r>
          </w:p>
        </w:tc>
        <w:tc>
          <w:tcPr>
            <w:tcW w:w="2394" w:type="dxa"/>
          </w:tcPr>
          <w:p w:rsidR="00992DDA" w:rsidRPr="00992DDA" w:rsidRDefault="00297EC0"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52/1</w:t>
            </w:r>
          </w:p>
        </w:tc>
      </w:tr>
      <w:tr w:rsidR="00992DDA" w:rsidTr="00992DDA">
        <w:tc>
          <w:tcPr>
            <w:tcW w:w="2394" w:type="dxa"/>
          </w:tcPr>
          <w:p w:rsidR="00992DDA" w:rsidRPr="006F2F25" w:rsidRDefault="006F2F25" w:rsidP="00992DDA">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مکمل معدنی و ویتامینی</w:t>
            </w:r>
            <w:r>
              <w:rPr>
                <w:rFonts w:ascii="Adobe Caslon Pro" w:hAnsi="Adobe Caslon Pro" w:cs="B Nazanin" w:hint="cs"/>
                <w:b/>
                <w:bCs/>
                <w:sz w:val="18"/>
                <w:szCs w:val="18"/>
                <w:vertAlign w:val="superscript"/>
                <w:rtl/>
                <w:lang w:bidi="fa-IR"/>
              </w:rPr>
              <w:t>1</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w:t>
            </w:r>
          </w:p>
        </w:tc>
      </w:tr>
      <w:tr w:rsidR="00992DDA" w:rsidTr="00992DDA">
        <w:tc>
          <w:tcPr>
            <w:tcW w:w="2394" w:type="dxa"/>
          </w:tcPr>
          <w:p w:rsidR="00992DDA" w:rsidRPr="00992DDA" w:rsidRDefault="006F2F25"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 xml:space="preserve">نمک </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w:t>
            </w:r>
          </w:p>
        </w:tc>
      </w:tr>
      <w:tr w:rsidR="00992DDA" w:rsidTr="00992DDA">
        <w:tc>
          <w:tcPr>
            <w:tcW w:w="2394" w:type="dxa"/>
          </w:tcPr>
          <w:p w:rsidR="00992DDA" w:rsidRPr="00992DDA" w:rsidRDefault="006F2F25" w:rsidP="00992DDA">
            <w:pPr>
              <w:bidi/>
              <w:jc w:val="center"/>
              <w:rPr>
                <w:rFonts w:ascii="Adobe Caslon Pro" w:hAnsi="Adobe Caslon Pro" w:cs="B Nazanin"/>
                <w:b/>
                <w:bCs/>
                <w:sz w:val="18"/>
                <w:szCs w:val="18"/>
                <w:rtl/>
                <w:lang w:bidi="fa-IR"/>
              </w:rPr>
            </w:pPr>
            <w:r>
              <w:rPr>
                <w:rFonts w:ascii="Adobe Caslon Pro" w:hAnsi="Adobe Caslon Pro" w:cs="B Nazanin"/>
                <w:b/>
                <w:bCs/>
                <w:sz w:val="18"/>
                <w:szCs w:val="18"/>
                <w:rtl/>
                <w:lang w:bidi="fa-IR"/>
              </w:rPr>
              <w:t>L</w:t>
            </w:r>
            <w:r>
              <w:rPr>
                <w:rFonts w:ascii="Adobe Caslon Pro" w:hAnsi="Adobe Caslon Pro" w:cs="B Nazanin" w:hint="cs"/>
                <w:b/>
                <w:bCs/>
                <w:sz w:val="18"/>
                <w:szCs w:val="18"/>
                <w:rtl/>
                <w:lang w:bidi="fa-IR"/>
              </w:rPr>
              <w:t xml:space="preserve">- لیزین اسید کلریدریک </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24/0</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24/0</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24/0</w:t>
            </w:r>
          </w:p>
        </w:tc>
      </w:tr>
      <w:tr w:rsidR="00992DDA" w:rsidTr="00992DDA">
        <w:tc>
          <w:tcPr>
            <w:tcW w:w="2394" w:type="dxa"/>
          </w:tcPr>
          <w:p w:rsidR="00992DDA" w:rsidRPr="00992DDA" w:rsidRDefault="006F2F25" w:rsidP="00992DDA">
            <w:pPr>
              <w:bidi/>
              <w:jc w:val="center"/>
              <w:rPr>
                <w:rFonts w:ascii="Adobe Caslon Pro" w:hAnsi="Adobe Caslon Pro" w:cs="B Nazanin"/>
                <w:b/>
                <w:bCs/>
                <w:sz w:val="18"/>
                <w:szCs w:val="18"/>
                <w:rtl/>
                <w:lang w:bidi="fa-IR"/>
              </w:rPr>
            </w:pPr>
            <w:r>
              <w:rPr>
                <w:rFonts w:ascii="Adobe Caslon Pro" w:hAnsi="Adobe Caslon Pro" w:cs="B Nazanin"/>
                <w:b/>
                <w:bCs/>
                <w:sz w:val="18"/>
                <w:szCs w:val="18"/>
                <w:rtl/>
                <w:lang w:bidi="fa-IR"/>
              </w:rPr>
              <w:t>DL</w:t>
            </w:r>
            <w:r>
              <w:rPr>
                <w:rFonts w:ascii="Adobe Caslon Pro" w:hAnsi="Adobe Caslon Pro" w:cs="B Nazanin" w:hint="cs"/>
                <w:b/>
                <w:bCs/>
                <w:sz w:val="18"/>
                <w:szCs w:val="18"/>
                <w:rtl/>
                <w:lang w:bidi="fa-IR"/>
              </w:rPr>
              <w:t xml:space="preserve">- متیونین </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26/0</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26/0</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26/0</w:t>
            </w:r>
          </w:p>
        </w:tc>
      </w:tr>
      <w:tr w:rsidR="00992DDA" w:rsidTr="00992DDA">
        <w:tc>
          <w:tcPr>
            <w:tcW w:w="2394" w:type="dxa"/>
          </w:tcPr>
          <w:p w:rsidR="00992DDA" w:rsidRPr="00992DDA" w:rsidRDefault="006F2F25"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 xml:space="preserve">ترئونین </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10/0</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10/0</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10/0</w:t>
            </w:r>
          </w:p>
        </w:tc>
      </w:tr>
      <w:tr w:rsidR="00992DDA" w:rsidTr="00992DDA">
        <w:tc>
          <w:tcPr>
            <w:tcW w:w="2394" w:type="dxa"/>
          </w:tcPr>
          <w:p w:rsidR="00992DDA" w:rsidRPr="00992DDA" w:rsidRDefault="006F2F25"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آنزیم فیتاز</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10/0</w:t>
            </w:r>
          </w:p>
        </w:tc>
      </w:tr>
      <w:tr w:rsidR="00992DDA" w:rsidTr="00992DDA">
        <w:tc>
          <w:tcPr>
            <w:tcW w:w="2394" w:type="dxa"/>
          </w:tcPr>
          <w:p w:rsidR="00992DDA" w:rsidRPr="006F2F25" w:rsidRDefault="00EC0137" w:rsidP="00EC0137">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 xml:space="preserve">مجموع ترکیبات </w:t>
            </w:r>
            <w:r w:rsidR="006F2F25">
              <w:rPr>
                <w:rFonts w:ascii="Adobe Caslon Pro" w:hAnsi="Adobe Caslon Pro" w:cs="B Nazanin" w:hint="cs"/>
                <w:b/>
                <w:bCs/>
                <w:sz w:val="18"/>
                <w:szCs w:val="18"/>
                <w:vertAlign w:val="superscript"/>
                <w:rtl/>
                <w:lang w:bidi="fa-IR"/>
              </w:rPr>
              <w:t>2</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100</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100</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100</w:t>
            </w:r>
          </w:p>
        </w:tc>
      </w:tr>
      <w:tr w:rsidR="00992DDA" w:rsidTr="00992DDA">
        <w:tc>
          <w:tcPr>
            <w:tcW w:w="2394" w:type="dxa"/>
          </w:tcPr>
          <w:p w:rsidR="00992DDA" w:rsidRPr="00992DDA" w:rsidRDefault="006F2F25"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پروتویین خام (%)</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90/23</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98/23</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98/23</w:t>
            </w:r>
          </w:p>
        </w:tc>
      </w:tr>
      <w:tr w:rsidR="00992DDA" w:rsidTr="00992DDA">
        <w:tc>
          <w:tcPr>
            <w:tcW w:w="2394" w:type="dxa"/>
          </w:tcPr>
          <w:p w:rsidR="00992DDA" w:rsidRPr="00992DDA" w:rsidRDefault="006F2F25"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 xml:space="preserve">انرژی قابل سوخت و ساز (کیلوکالری </w:t>
            </w:r>
            <w:r>
              <w:rPr>
                <w:rFonts w:ascii="Adobe Caslon Pro" w:hAnsi="Adobe Caslon Pro" w:cs="B Nazanin" w:hint="cs"/>
                <w:b/>
                <w:bCs/>
                <w:sz w:val="18"/>
                <w:szCs w:val="18"/>
                <w:vertAlign w:val="superscript"/>
                <w:rtl/>
                <w:lang w:bidi="fa-IR"/>
              </w:rPr>
              <w:t xml:space="preserve">1- </w:t>
            </w:r>
            <w:r>
              <w:rPr>
                <w:rFonts w:ascii="Adobe Caslon Pro" w:hAnsi="Adobe Caslon Pro" w:cs="B Nazanin"/>
                <w:b/>
                <w:bCs/>
                <w:sz w:val="18"/>
                <w:szCs w:val="18"/>
                <w:rtl/>
                <w:lang w:bidi="fa-IR"/>
              </w:rPr>
              <w:t>Kg</w:t>
            </w:r>
            <w:r>
              <w:rPr>
                <w:rFonts w:ascii="Adobe Caslon Pro" w:hAnsi="Adobe Caslon Pro" w:cs="B Nazanin" w:hint="cs"/>
                <w:b/>
                <w:bCs/>
                <w:sz w:val="18"/>
                <w:szCs w:val="18"/>
                <w:rtl/>
                <w:lang w:bidi="fa-IR"/>
              </w:rPr>
              <w:t>)</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3058</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3060</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3060</w:t>
            </w:r>
          </w:p>
        </w:tc>
      </w:tr>
      <w:tr w:rsidR="00992DDA" w:rsidTr="00992DDA">
        <w:tc>
          <w:tcPr>
            <w:tcW w:w="2394" w:type="dxa"/>
          </w:tcPr>
          <w:p w:rsidR="00992DDA" w:rsidRPr="00992DDA" w:rsidRDefault="006F2F25"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لیزین (%)</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40/1</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40/1</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40/1</w:t>
            </w:r>
          </w:p>
        </w:tc>
      </w:tr>
      <w:tr w:rsidR="00992DDA" w:rsidTr="00992DDA">
        <w:tc>
          <w:tcPr>
            <w:tcW w:w="2394" w:type="dxa"/>
          </w:tcPr>
          <w:p w:rsidR="00992DDA" w:rsidRPr="00992DDA" w:rsidRDefault="006F2F25"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متیونین (%)</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66/0</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66/0</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66/0</w:t>
            </w:r>
          </w:p>
        </w:tc>
      </w:tr>
      <w:tr w:rsidR="00992DDA" w:rsidTr="00992DDA">
        <w:trPr>
          <w:trHeight w:val="70"/>
        </w:trPr>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متیونین+سیستئین (%)</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07/1</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07/1</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07/1</w:t>
            </w:r>
          </w:p>
        </w:tc>
      </w:tr>
      <w:tr w:rsidR="00992DDA" w:rsidTr="00992DDA">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ترئونین(%)</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92/0</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92/0</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92/0</w:t>
            </w:r>
          </w:p>
        </w:tc>
      </w:tr>
      <w:tr w:rsidR="00992DDA" w:rsidTr="00992DDA">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کلسیم (%)</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w:t>
            </w:r>
          </w:p>
        </w:tc>
        <w:tc>
          <w:tcPr>
            <w:tcW w:w="2394" w:type="dxa"/>
          </w:tcPr>
          <w:p w:rsidR="00992DDA" w:rsidRPr="00992DDA" w:rsidRDefault="00320777" w:rsidP="00320777">
            <w:pPr>
              <w:bidi/>
              <w:jc w:val="center"/>
              <w:rPr>
                <w:rFonts w:ascii="Adobe Caslon Pro" w:hAnsi="Adobe Caslon Pro" w:cs="B Nazanin"/>
                <w:b/>
                <w:bCs/>
                <w:sz w:val="18"/>
                <w:szCs w:val="18"/>
                <w:rtl/>
                <w:lang w:bidi="fa-IR"/>
              </w:rPr>
            </w:pPr>
            <w:r w:rsidRPr="00320777">
              <w:rPr>
                <w:rFonts w:ascii="Adobe Caslon Pro" w:hAnsi="Adobe Caslon Pro" w:cs="B Nazanin" w:hint="cs"/>
                <w:b/>
                <w:bCs/>
                <w:sz w:val="18"/>
                <w:szCs w:val="18"/>
                <w:rtl/>
                <w:lang w:bidi="fa-IR"/>
              </w:rPr>
              <w:t>1</w:t>
            </w:r>
          </w:p>
        </w:tc>
      </w:tr>
      <w:tr w:rsidR="00992DDA" w:rsidTr="00992DDA">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فسفر غیر فیتاته (%)</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50/0</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40/0</w:t>
            </w:r>
          </w:p>
        </w:tc>
        <w:tc>
          <w:tcPr>
            <w:tcW w:w="2394" w:type="dxa"/>
          </w:tcPr>
          <w:p w:rsidR="00992DDA" w:rsidRPr="00992DDA" w:rsidRDefault="00320777" w:rsidP="00992DD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40/0</w:t>
            </w:r>
          </w:p>
        </w:tc>
      </w:tr>
    </w:tbl>
    <w:p w:rsidR="00992DDA" w:rsidRDefault="00297EC0" w:rsidP="004C1FB1">
      <w:pPr>
        <w:bidi/>
        <w:jc w:val="both"/>
        <w:rPr>
          <w:rFonts w:ascii="Adobe Caslon Pro" w:hAnsi="Adobe Caslon Pro" w:cs="B Nazanin"/>
          <w:b/>
          <w:bCs/>
          <w:sz w:val="18"/>
          <w:szCs w:val="18"/>
          <w:rtl/>
          <w:lang w:bidi="fa-IR"/>
        </w:rPr>
      </w:pPr>
      <w:r>
        <w:rPr>
          <w:rFonts w:ascii="Adobe Caslon Pro" w:hAnsi="Adobe Caslon Pro" w:cs="B Nazanin" w:hint="cs"/>
          <w:b/>
          <w:bCs/>
          <w:vertAlign w:val="superscript"/>
          <w:rtl/>
          <w:lang w:bidi="fa-IR"/>
        </w:rPr>
        <w:t xml:space="preserve">1 </w:t>
      </w:r>
      <w:r>
        <w:rPr>
          <w:rFonts w:ascii="Adobe Caslon Pro" w:hAnsi="Adobe Caslon Pro" w:cs="B Nazanin" w:hint="cs"/>
          <w:b/>
          <w:bCs/>
          <w:sz w:val="18"/>
          <w:szCs w:val="18"/>
          <w:rtl/>
          <w:lang w:bidi="fa-IR"/>
        </w:rPr>
        <w:t xml:space="preserve">در اثر استفاده از این مکمل معدنی ویتامینی در هر کیلوگرم از جیره در حدود 12000 واحد بین المللی ویتامین </w:t>
      </w:r>
      <w:r>
        <w:rPr>
          <w:rFonts w:ascii="Adobe Caslon Pro" w:hAnsi="Adobe Caslon Pro" w:cs="B Nazanin"/>
          <w:b/>
          <w:bCs/>
          <w:sz w:val="18"/>
          <w:szCs w:val="18"/>
          <w:rtl/>
          <w:lang w:bidi="fa-IR"/>
        </w:rPr>
        <w:t>A</w:t>
      </w:r>
      <w:r>
        <w:rPr>
          <w:rFonts w:ascii="Adobe Caslon Pro" w:hAnsi="Adobe Caslon Pro" w:cs="B Nazanin" w:hint="cs"/>
          <w:b/>
          <w:bCs/>
          <w:sz w:val="18"/>
          <w:szCs w:val="18"/>
          <w:rtl/>
          <w:lang w:bidi="fa-IR"/>
        </w:rPr>
        <w:t xml:space="preserve"> و 2200 واحد بین المللی ویتامین</w:t>
      </w:r>
      <w:r>
        <w:rPr>
          <w:rFonts w:ascii="Adobe Caslon Pro" w:hAnsi="Adobe Caslon Pro" w:cs="B Nazanin" w:hint="cs"/>
          <w:b/>
          <w:bCs/>
          <w:sz w:val="18"/>
          <w:szCs w:val="18"/>
          <w:vertAlign w:val="subscript"/>
          <w:rtl/>
          <w:lang w:bidi="fa-IR"/>
        </w:rPr>
        <w:t>3</w:t>
      </w:r>
      <w:r>
        <w:rPr>
          <w:rFonts w:ascii="Adobe Caslon Pro" w:hAnsi="Adobe Caslon Pro" w:cs="B Nazanin"/>
          <w:b/>
          <w:bCs/>
          <w:sz w:val="18"/>
          <w:szCs w:val="18"/>
          <w:rtl/>
          <w:lang w:bidi="fa-IR"/>
        </w:rPr>
        <w:t>D</w:t>
      </w:r>
      <w:r>
        <w:rPr>
          <w:rFonts w:ascii="Adobe Caslon Pro" w:hAnsi="Adobe Caslon Pro" w:cs="B Nazanin" w:hint="cs"/>
          <w:b/>
          <w:bCs/>
          <w:sz w:val="18"/>
          <w:szCs w:val="18"/>
          <w:rtl/>
          <w:lang w:bidi="fa-IR"/>
        </w:rPr>
        <w:t xml:space="preserve"> و  10 میلیگرم ویتامین </w:t>
      </w:r>
      <w:r>
        <w:rPr>
          <w:rFonts w:ascii="Adobe Caslon Pro" w:hAnsi="Adobe Caslon Pro" w:cs="B Nazanin"/>
          <w:b/>
          <w:bCs/>
          <w:sz w:val="18"/>
          <w:szCs w:val="18"/>
          <w:rtl/>
          <w:lang w:bidi="fa-IR"/>
        </w:rPr>
        <w:t>E</w:t>
      </w:r>
      <w:r>
        <w:rPr>
          <w:rFonts w:ascii="Adobe Caslon Pro" w:hAnsi="Adobe Caslon Pro" w:cs="B Nazanin" w:hint="cs"/>
          <w:b/>
          <w:bCs/>
          <w:sz w:val="18"/>
          <w:szCs w:val="18"/>
          <w:rtl/>
          <w:lang w:bidi="fa-IR"/>
        </w:rPr>
        <w:t xml:space="preserve"> و 2 میلیگرم ویتامین </w:t>
      </w:r>
      <w:r>
        <w:rPr>
          <w:rFonts w:ascii="Adobe Caslon Pro" w:hAnsi="Adobe Caslon Pro" w:cs="B Nazanin" w:hint="cs"/>
          <w:b/>
          <w:bCs/>
          <w:sz w:val="18"/>
          <w:szCs w:val="18"/>
          <w:vertAlign w:val="subscript"/>
          <w:rtl/>
          <w:lang w:bidi="fa-IR"/>
        </w:rPr>
        <w:t xml:space="preserve">3 </w:t>
      </w:r>
      <w:r>
        <w:rPr>
          <w:rFonts w:ascii="Adobe Caslon Pro" w:hAnsi="Adobe Caslon Pro" w:cs="B Nazanin"/>
          <w:b/>
          <w:bCs/>
          <w:sz w:val="18"/>
          <w:szCs w:val="18"/>
          <w:rtl/>
          <w:lang w:bidi="fa-IR"/>
        </w:rPr>
        <w:t>K</w:t>
      </w:r>
      <w:r>
        <w:rPr>
          <w:rFonts w:ascii="Adobe Caslon Pro" w:hAnsi="Adobe Caslon Pro" w:cs="B Nazanin" w:hint="cs"/>
          <w:b/>
          <w:bCs/>
          <w:sz w:val="18"/>
          <w:szCs w:val="18"/>
          <w:rtl/>
          <w:lang w:bidi="fa-IR"/>
        </w:rPr>
        <w:t xml:space="preserve"> و 1 میلیگرم  ویتامین  </w:t>
      </w:r>
      <w:r>
        <w:rPr>
          <w:rFonts w:ascii="Adobe Caslon Pro" w:hAnsi="Adobe Caslon Pro" w:cs="B Nazanin" w:hint="cs"/>
          <w:b/>
          <w:bCs/>
          <w:sz w:val="18"/>
          <w:szCs w:val="18"/>
          <w:vertAlign w:val="subscript"/>
          <w:rtl/>
          <w:lang w:bidi="fa-IR"/>
        </w:rPr>
        <w:t>1</w:t>
      </w:r>
      <w:r>
        <w:rPr>
          <w:rFonts w:ascii="Adobe Caslon Pro" w:hAnsi="Adobe Caslon Pro" w:cs="B Nazanin"/>
          <w:b/>
          <w:bCs/>
          <w:sz w:val="18"/>
          <w:szCs w:val="18"/>
          <w:rtl/>
          <w:lang w:bidi="fa-IR"/>
        </w:rPr>
        <w:t>B</w:t>
      </w:r>
      <w:r>
        <w:rPr>
          <w:rFonts w:ascii="Adobe Caslon Pro" w:hAnsi="Adobe Caslon Pro" w:cs="B Nazanin" w:hint="cs"/>
          <w:b/>
          <w:bCs/>
          <w:sz w:val="18"/>
          <w:szCs w:val="18"/>
          <w:rtl/>
          <w:lang w:bidi="fa-IR"/>
        </w:rPr>
        <w:t xml:space="preserve"> و 4 میلیگرم ویتامین  </w:t>
      </w:r>
      <w:r>
        <w:rPr>
          <w:rFonts w:ascii="Adobe Caslon Pro" w:hAnsi="Adobe Caslon Pro" w:cs="B Nazanin" w:hint="cs"/>
          <w:b/>
          <w:bCs/>
          <w:sz w:val="18"/>
          <w:szCs w:val="18"/>
          <w:vertAlign w:val="subscript"/>
          <w:rtl/>
          <w:lang w:bidi="fa-IR"/>
        </w:rPr>
        <w:t xml:space="preserve">2 </w:t>
      </w:r>
      <w:r>
        <w:rPr>
          <w:rFonts w:ascii="Adobe Caslon Pro" w:hAnsi="Adobe Caslon Pro" w:cs="B Nazanin"/>
          <w:b/>
          <w:bCs/>
          <w:sz w:val="18"/>
          <w:szCs w:val="18"/>
          <w:rtl/>
          <w:lang w:bidi="fa-IR"/>
        </w:rPr>
        <w:t>B</w:t>
      </w:r>
      <w:r>
        <w:rPr>
          <w:rFonts w:ascii="Adobe Caslon Pro" w:hAnsi="Adobe Caslon Pro" w:cs="B Nazanin" w:hint="cs"/>
          <w:b/>
          <w:bCs/>
          <w:sz w:val="18"/>
          <w:szCs w:val="18"/>
          <w:rtl/>
          <w:lang w:bidi="fa-IR"/>
        </w:rPr>
        <w:t xml:space="preserve"> و 5/1 میلیگرم ویتامین  </w:t>
      </w:r>
      <w:r>
        <w:rPr>
          <w:rFonts w:ascii="Adobe Caslon Pro" w:hAnsi="Adobe Caslon Pro" w:cs="B Nazanin" w:hint="cs"/>
          <w:b/>
          <w:bCs/>
          <w:sz w:val="18"/>
          <w:szCs w:val="18"/>
          <w:vertAlign w:val="subscript"/>
          <w:rtl/>
          <w:lang w:bidi="fa-IR"/>
        </w:rPr>
        <w:t>6</w:t>
      </w:r>
      <w:r>
        <w:rPr>
          <w:rFonts w:ascii="Adobe Caslon Pro" w:hAnsi="Adobe Caslon Pro" w:cs="B Nazanin"/>
          <w:b/>
          <w:bCs/>
          <w:sz w:val="18"/>
          <w:szCs w:val="18"/>
          <w:rtl/>
          <w:lang w:bidi="fa-IR"/>
        </w:rPr>
        <w:t>B</w:t>
      </w:r>
      <w:r>
        <w:rPr>
          <w:rFonts w:ascii="Adobe Caslon Pro" w:hAnsi="Adobe Caslon Pro" w:cs="B Nazanin" w:hint="cs"/>
          <w:b/>
          <w:bCs/>
          <w:sz w:val="18"/>
          <w:szCs w:val="18"/>
          <w:rtl/>
          <w:lang w:bidi="fa-IR"/>
        </w:rPr>
        <w:t xml:space="preserve"> و 10 میکروگرم ویتامین</w:t>
      </w:r>
      <w:r>
        <w:rPr>
          <w:rFonts w:ascii="Adobe Caslon Pro" w:hAnsi="Adobe Caslon Pro" w:cs="B Nazanin" w:hint="cs"/>
          <w:b/>
          <w:bCs/>
          <w:sz w:val="18"/>
          <w:szCs w:val="18"/>
          <w:vertAlign w:val="subscript"/>
          <w:rtl/>
          <w:lang w:bidi="fa-IR"/>
        </w:rPr>
        <w:t>12</w:t>
      </w:r>
      <w:r>
        <w:rPr>
          <w:rFonts w:ascii="Adobe Caslon Pro" w:hAnsi="Adobe Caslon Pro" w:cs="B Nazanin"/>
          <w:b/>
          <w:bCs/>
          <w:sz w:val="18"/>
          <w:szCs w:val="18"/>
          <w:rtl/>
          <w:lang w:bidi="fa-IR"/>
        </w:rPr>
        <w:t>B</w:t>
      </w:r>
      <w:r>
        <w:rPr>
          <w:rFonts w:ascii="Adobe Caslon Pro" w:hAnsi="Adobe Caslon Pro" w:cs="B Nazanin" w:hint="cs"/>
          <w:b/>
          <w:bCs/>
          <w:sz w:val="18"/>
          <w:szCs w:val="18"/>
          <w:rtl/>
          <w:lang w:bidi="fa-IR"/>
        </w:rPr>
        <w:t xml:space="preserve"> و 20 میلیگرم نیاسین و 10 میلیگرم اسید پانتوتنیک و 1 میلیگرم اسید فولیک و 50 میکروگرم بیوتین و 500 میلیگرم </w:t>
      </w:r>
      <w:r w:rsidR="00912991">
        <w:rPr>
          <w:rFonts w:ascii="Adobe Caslon Pro" w:hAnsi="Adobe Caslon Pro" w:cs="B Nazanin" w:hint="cs"/>
          <w:b/>
          <w:bCs/>
          <w:sz w:val="18"/>
          <w:szCs w:val="18"/>
          <w:rtl/>
          <w:lang w:bidi="fa-IR"/>
        </w:rPr>
        <w:t xml:space="preserve">کلرید کلولین و 10 میلیگرم مس و 1 میلیگرم ید و 30 میلیگرم آهن و 55 میلیگرم منگنز و 50 میلیگرم روی و 1/0 میلیگرم سلنیوم موجود می باشد . </w:t>
      </w:r>
      <w:r w:rsidR="00912991">
        <w:rPr>
          <w:rFonts w:ascii="Adobe Caslon Pro" w:hAnsi="Adobe Caslon Pro" w:cs="B Nazanin" w:hint="cs"/>
          <w:b/>
          <w:bCs/>
          <w:sz w:val="18"/>
          <w:szCs w:val="18"/>
          <w:vertAlign w:val="superscript"/>
          <w:rtl/>
          <w:lang w:bidi="fa-IR"/>
        </w:rPr>
        <w:t xml:space="preserve">2 </w:t>
      </w:r>
      <w:r w:rsidR="00912991">
        <w:rPr>
          <w:rFonts w:ascii="Adobe Caslon Pro" w:hAnsi="Adobe Caslon Pro" w:cs="B Nazanin" w:hint="cs"/>
          <w:b/>
          <w:bCs/>
          <w:sz w:val="18"/>
          <w:szCs w:val="18"/>
          <w:rtl/>
          <w:lang w:bidi="fa-IR"/>
        </w:rPr>
        <w:t xml:space="preserve"> این جیره بر اساس توصیه های </w:t>
      </w:r>
      <w:r w:rsidR="00912991">
        <w:rPr>
          <w:rFonts w:ascii="Adobe Caslon Pro" w:hAnsi="Adobe Caslon Pro" w:cs="B Nazanin"/>
          <w:b/>
          <w:bCs/>
          <w:sz w:val="18"/>
          <w:szCs w:val="18"/>
          <w:rtl/>
          <w:lang w:bidi="fa-IR"/>
        </w:rPr>
        <w:t>NRC</w:t>
      </w:r>
      <w:r w:rsidR="00912991">
        <w:rPr>
          <w:rFonts w:ascii="Adobe Caslon Pro" w:hAnsi="Adobe Caslon Pro" w:cs="B Nazanin" w:hint="cs"/>
          <w:b/>
          <w:bCs/>
          <w:sz w:val="18"/>
          <w:szCs w:val="18"/>
          <w:rtl/>
          <w:lang w:bidi="fa-IR"/>
        </w:rPr>
        <w:t xml:space="preserve"> (1994) تنظیم شده است.</w:t>
      </w:r>
    </w:p>
    <w:p w:rsidR="00912991" w:rsidRDefault="00912991" w:rsidP="004C1FB1">
      <w:pPr>
        <w:bidi/>
        <w:jc w:val="both"/>
        <w:rPr>
          <w:rFonts w:ascii="Adobe Caslon Pro" w:hAnsi="Adobe Caslon Pro" w:cs="B Nazanin"/>
          <w:b/>
          <w:bCs/>
          <w:rtl/>
          <w:lang w:bidi="fa-IR"/>
        </w:rPr>
      </w:pPr>
      <w:r>
        <w:rPr>
          <w:rFonts w:ascii="Adobe Caslon Pro" w:hAnsi="Adobe Caslon Pro" w:cs="B Nazanin" w:hint="cs"/>
          <w:b/>
          <w:bCs/>
          <w:rtl/>
          <w:lang w:bidi="fa-IR"/>
        </w:rPr>
        <w:lastRenderedPageBreak/>
        <w:t>در سن 20 و 35 روزگی  و بعد از قطع مصرف غذا  در طول شب وزن هریک از جوجه ها تعیین شد و سپس مقدار مصرف خوراک توسط جوجه های موجود در هر تکرار ثبت شد. در طول دوره آغازین و رشد اضافه وزن جوجه ها و  ضریب تبدیل خوراک در آنها محاسبه شد.</w:t>
      </w:r>
    </w:p>
    <w:p w:rsidR="00912991" w:rsidRDefault="00912991" w:rsidP="00912991">
      <w:pPr>
        <w:bidi/>
        <w:rPr>
          <w:rFonts w:ascii="Adobe Caslon Pro" w:hAnsi="Adobe Caslon Pro" w:cs="B Nazanin"/>
          <w:b/>
          <w:bCs/>
          <w:sz w:val="28"/>
          <w:szCs w:val="28"/>
          <w:rtl/>
          <w:lang w:bidi="fa-IR"/>
        </w:rPr>
      </w:pPr>
      <w:r>
        <w:rPr>
          <w:rFonts w:ascii="Adobe Caslon Pro" w:hAnsi="Adobe Caslon Pro" w:cs="B Nazanin" w:hint="cs"/>
          <w:b/>
          <w:bCs/>
          <w:sz w:val="28"/>
          <w:szCs w:val="28"/>
          <w:rtl/>
          <w:lang w:bidi="fa-IR"/>
        </w:rPr>
        <w:t>تعیین میزان دفع کلسیم و فسفر از بدن جوجه های گوشتی :</w:t>
      </w:r>
    </w:p>
    <w:p w:rsidR="00912991" w:rsidRDefault="00E05369" w:rsidP="004C1FB1">
      <w:pPr>
        <w:bidi/>
        <w:jc w:val="both"/>
        <w:rPr>
          <w:rFonts w:ascii="Adobe Caslon Pro" w:hAnsi="Adobe Caslon Pro" w:cs="B Nazanin"/>
          <w:b/>
          <w:bCs/>
          <w:rtl/>
          <w:lang w:bidi="fa-IR"/>
        </w:rPr>
      </w:pPr>
      <w:r>
        <w:rPr>
          <w:rFonts w:ascii="Adobe Caslon Pro" w:hAnsi="Adobe Caslon Pro" w:cs="B Nazanin" w:hint="cs"/>
          <w:b/>
          <w:bCs/>
          <w:rtl/>
          <w:lang w:bidi="fa-IR"/>
        </w:rPr>
        <w:t>برای تعیین میزان دفع کلسیم و فسفر از بدن جوجه های گوشتی از مواد دفعی آنها در سن 20 و 35 روزگی نمونه برداری به عمل آمد.مواد دفعی خشک مربوط به هر تکرار برا</w:t>
      </w:r>
      <w:r w:rsidR="007503C6">
        <w:rPr>
          <w:rFonts w:ascii="Adobe Caslon Pro" w:hAnsi="Adobe Caslon Pro" w:cs="B Nazanin" w:hint="cs"/>
          <w:b/>
          <w:bCs/>
          <w:rtl/>
          <w:lang w:bidi="fa-IR"/>
        </w:rPr>
        <w:t>ی مدت 3 روز ذ</w:t>
      </w:r>
      <w:r w:rsidR="000823B8">
        <w:rPr>
          <w:rFonts w:ascii="Adobe Caslon Pro" w:hAnsi="Adobe Caslon Pro" w:cs="B Nazanin" w:hint="cs"/>
          <w:b/>
          <w:bCs/>
          <w:rtl/>
          <w:lang w:bidi="fa-IR"/>
        </w:rPr>
        <w:t xml:space="preserve">خیره شدند و سپس بطور مناسبی آسیاب شده و با یکدیگر مخلوط شدندو در نهایت برای تعیین مقدار کلسیم و فسفر در درون یک ظرف شیشه ایی که در بالای آن پیچ خوردگی وجود دارد قرار داده شدند.کلسیم و فسفر موجود در مواد دفعی و استخوان های بدون چربی را می توان از طریق روش های تجزیه و تحلیل </w:t>
      </w:r>
      <w:r w:rsidR="007503C6">
        <w:rPr>
          <w:rFonts w:ascii="Adobe Caslon Pro" w:hAnsi="Adobe Caslon Pro" w:cs="B Nazanin" w:hint="cs"/>
          <w:b/>
          <w:bCs/>
          <w:rtl/>
          <w:lang w:bidi="fa-IR"/>
        </w:rPr>
        <w:t>مجازو معتبر</w:t>
      </w:r>
      <w:r w:rsidR="00FF6583">
        <w:rPr>
          <w:rFonts w:ascii="Adobe Caslon Pro" w:hAnsi="Adobe Caslon Pro" w:cs="B Nazanin" w:hint="cs"/>
          <w:b/>
          <w:bCs/>
          <w:rtl/>
          <w:lang w:bidi="fa-IR"/>
        </w:rPr>
        <w:t xml:space="preserve"> تعیین نمود.</w:t>
      </w:r>
    </w:p>
    <w:p w:rsidR="00FF6583" w:rsidRDefault="00FF6583" w:rsidP="00FF6583">
      <w:pPr>
        <w:bidi/>
        <w:rPr>
          <w:rFonts w:ascii="Adobe Caslon Pro" w:hAnsi="Adobe Caslon Pro" w:cs="B Nazanin"/>
          <w:b/>
          <w:bCs/>
          <w:sz w:val="28"/>
          <w:szCs w:val="28"/>
          <w:rtl/>
          <w:lang w:bidi="fa-IR"/>
        </w:rPr>
      </w:pPr>
      <w:r>
        <w:rPr>
          <w:rFonts w:ascii="Adobe Caslon Pro" w:hAnsi="Adobe Caslon Pro" w:cs="B Nazanin" w:hint="cs"/>
          <w:b/>
          <w:bCs/>
          <w:sz w:val="28"/>
          <w:szCs w:val="28"/>
          <w:rtl/>
          <w:lang w:bidi="fa-IR"/>
        </w:rPr>
        <w:t>تعیین</w:t>
      </w:r>
      <w:r w:rsidRPr="00FF6583">
        <w:rPr>
          <w:rFonts w:ascii="Adobe Caslon Pro" w:hAnsi="Adobe Caslon Pro" w:cs="B Nazanin" w:hint="cs"/>
          <w:b/>
          <w:bCs/>
          <w:sz w:val="28"/>
          <w:szCs w:val="28"/>
          <w:rtl/>
          <w:lang w:bidi="fa-IR"/>
        </w:rPr>
        <w:t xml:space="preserve"> پارامترهای مربوط به استخوان </w:t>
      </w:r>
      <w:r>
        <w:rPr>
          <w:rFonts w:ascii="Adobe Caslon Pro" w:hAnsi="Adobe Caslon Pro" w:cs="B Nazanin" w:hint="cs"/>
          <w:b/>
          <w:bCs/>
          <w:sz w:val="28"/>
          <w:szCs w:val="28"/>
          <w:rtl/>
          <w:lang w:bidi="fa-IR"/>
        </w:rPr>
        <w:t>:</w:t>
      </w:r>
    </w:p>
    <w:p w:rsidR="00FF6583" w:rsidRDefault="00FF6583" w:rsidP="004C1FB1">
      <w:pPr>
        <w:bidi/>
        <w:jc w:val="both"/>
        <w:rPr>
          <w:rFonts w:ascii="Adobe Caslon Pro" w:hAnsi="Adobe Caslon Pro" w:cs="B Nazanin"/>
          <w:b/>
          <w:bCs/>
          <w:rtl/>
          <w:lang w:bidi="fa-IR"/>
        </w:rPr>
      </w:pPr>
      <w:r>
        <w:rPr>
          <w:rFonts w:ascii="Adobe Caslon Pro" w:hAnsi="Adobe Caslon Pro" w:cs="B Nazanin" w:hint="cs"/>
          <w:b/>
          <w:bCs/>
          <w:rtl/>
          <w:lang w:bidi="fa-IR"/>
        </w:rPr>
        <w:t>برای تعیین پارامترهای مربوط به استخوان 5 جوجه گوشتی 20 و 35 روزه  کشتار شدند و سپس لاشه آنها  برای تعیین پارامترهای استخوانی بر اساس روش های خاصی آماده شد.استخوان درشت نی موجود در سمت راست بدن آنها خارج شد و بر اساس توضیحات پونر و همکاران (1995) و راوین دران و همکاران (1995) برای ارزیابی پارامترهای مختلف آماده شد .</w:t>
      </w:r>
      <w:r w:rsidR="004C1FB1">
        <w:rPr>
          <w:rFonts w:ascii="Adobe Caslon Pro" w:hAnsi="Adobe Caslon Pro" w:cs="B Nazanin" w:hint="cs"/>
          <w:b/>
          <w:bCs/>
          <w:rtl/>
          <w:lang w:bidi="fa-IR"/>
        </w:rPr>
        <w:t>چربی های موجود در استخوان درشت نی با استفاده از اتانول و سپس دی اتیل اتر از بین رفت .بعد از ثبت وزن کلی و طول و عرض ا</w:t>
      </w:r>
      <w:r w:rsidR="001579B7">
        <w:rPr>
          <w:rFonts w:ascii="Adobe Caslon Pro" w:hAnsi="Adobe Caslon Pro" w:cs="B Nazanin" w:hint="cs"/>
          <w:b/>
          <w:bCs/>
          <w:rtl/>
          <w:lang w:bidi="fa-IR"/>
        </w:rPr>
        <w:t xml:space="preserve">ستخوان های درشت نی آنها برای محاسبه وزن ثابت در درون یک فر با دمای 105 درجه سانتیگراد خشک شدند.سپس استخوان های درشت نی خشک شده و عاری از چربی به مدت 6 ساعت در درون یک کوره سوزان قرار گرفتندو به شکل خاکستر درآمدند.برای تعیین مقدار فسفر نمونه های مربوط به استخوان های درشت نی عاری از چربی بصورت مرطوب نگهداری شدند.مقدار خاکستر استخوان درشت نی مقدار وزن خشک استخوان عاری از چربی را نشان می دهد.با استفاده از نیروی ناشی از دستگاه دیجیتال گاج مقدار نیروی لازم برای شکستن استخوان درشت نی مورد بررسی قرار گرفت و </w:t>
      </w:r>
      <w:r w:rsidR="0089310E">
        <w:rPr>
          <w:rFonts w:ascii="Adobe Caslon Pro" w:hAnsi="Adobe Caslon Pro" w:cs="B Nazanin" w:hint="cs"/>
          <w:b/>
          <w:bCs/>
          <w:rtl/>
          <w:lang w:bidi="fa-IR"/>
        </w:rPr>
        <w:t xml:space="preserve"> این نیرو </w:t>
      </w:r>
      <w:r w:rsidR="001579B7">
        <w:rPr>
          <w:rFonts w:ascii="Adobe Caslon Pro" w:hAnsi="Adobe Caslon Pro" w:cs="B Nazanin" w:hint="cs"/>
          <w:b/>
          <w:bCs/>
          <w:rtl/>
          <w:lang w:bidi="fa-IR"/>
        </w:rPr>
        <w:t xml:space="preserve">بر اساس کیلوگرم نیروی لازم برای شکستن استخوان </w:t>
      </w:r>
      <w:r w:rsidR="0089310E">
        <w:rPr>
          <w:rFonts w:ascii="Adobe Caslon Pro" w:hAnsi="Adobe Caslon Pro" w:cs="B Nazanin" w:hint="cs"/>
          <w:b/>
          <w:bCs/>
          <w:rtl/>
          <w:lang w:bidi="fa-IR"/>
        </w:rPr>
        <w:t>بیان می شود.</w:t>
      </w:r>
    </w:p>
    <w:p w:rsidR="0089310E" w:rsidRDefault="0089310E" w:rsidP="0089310E">
      <w:pPr>
        <w:bidi/>
        <w:jc w:val="both"/>
        <w:rPr>
          <w:rFonts w:ascii="Adobe Caslon Pro" w:hAnsi="Adobe Caslon Pro" w:cs="B Nazanin"/>
          <w:b/>
          <w:bCs/>
          <w:rtl/>
          <w:lang w:bidi="fa-IR"/>
        </w:rPr>
      </w:pPr>
      <w:r>
        <w:rPr>
          <w:rFonts w:ascii="Adobe Caslon Pro" w:hAnsi="Adobe Caslon Pro" w:cs="B Nazanin" w:hint="cs"/>
          <w:b/>
          <w:bCs/>
          <w:rtl/>
          <w:lang w:bidi="fa-IR"/>
        </w:rPr>
        <w:t>جدول2</w:t>
      </w:r>
      <w:r w:rsidR="003D1168">
        <w:rPr>
          <w:rFonts w:ascii="Adobe Caslon Pro" w:hAnsi="Adobe Caslon Pro" w:cs="B Nazanin" w:hint="cs"/>
          <w:b/>
          <w:bCs/>
          <w:rtl/>
          <w:lang w:bidi="fa-IR"/>
        </w:rPr>
        <w:t xml:space="preserve"> :  ساختار جیره مربوط به دوره رشد (21 تا 35 روزگی )و ترکیلت مغذی موجود در آن </w:t>
      </w:r>
    </w:p>
    <w:tbl>
      <w:tblPr>
        <w:tblStyle w:val="TableGrid"/>
        <w:bidiVisual/>
        <w:tblW w:w="0" w:type="auto"/>
        <w:tblLook w:val="04A0"/>
      </w:tblPr>
      <w:tblGrid>
        <w:gridCol w:w="1399"/>
        <w:gridCol w:w="1132"/>
        <w:gridCol w:w="1274"/>
        <w:gridCol w:w="1415"/>
        <w:gridCol w:w="1558"/>
        <w:gridCol w:w="1378"/>
        <w:gridCol w:w="1420"/>
      </w:tblGrid>
      <w:tr w:rsidR="003D1168" w:rsidTr="0055169D">
        <w:tc>
          <w:tcPr>
            <w:tcW w:w="1388" w:type="dxa"/>
          </w:tcPr>
          <w:p w:rsidR="003D1168" w:rsidRDefault="003D1168" w:rsidP="003D1168">
            <w:pPr>
              <w:bidi/>
              <w:jc w:val="both"/>
              <w:rPr>
                <w:rFonts w:ascii="Adobe Caslon Pro" w:hAnsi="Adobe Caslon Pro" w:cs="B Nazanin"/>
                <w:b/>
                <w:bCs/>
                <w:rtl/>
                <w:lang w:bidi="fa-IR"/>
              </w:rPr>
            </w:pPr>
          </w:p>
        </w:tc>
        <w:tc>
          <w:tcPr>
            <w:tcW w:w="2410" w:type="dxa"/>
            <w:gridSpan w:val="2"/>
          </w:tcPr>
          <w:p w:rsidR="003D1168" w:rsidRPr="003D1168" w:rsidRDefault="003D3E5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 xml:space="preserve">جیره با 5/0% فسفر قابل هضم در ابتدای دوره </w:t>
            </w:r>
          </w:p>
        </w:tc>
        <w:tc>
          <w:tcPr>
            <w:tcW w:w="2976" w:type="dxa"/>
            <w:gridSpan w:val="2"/>
          </w:tcPr>
          <w:p w:rsidR="003D1168" w:rsidRPr="003D1168" w:rsidRDefault="003D3E5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جیره با 4/0% فسفر قابل هضم در ابتدای دوره</w:t>
            </w:r>
          </w:p>
        </w:tc>
        <w:tc>
          <w:tcPr>
            <w:tcW w:w="2802" w:type="dxa"/>
            <w:gridSpan w:val="2"/>
          </w:tcPr>
          <w:p w:rsidR="003D1168" w:rsidRPr="003D1168" w:rsidRDefault="003D3E5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جیره با 4/0% فسفر قابل هضم + فیتازدر ابتدای دوره</w:t>
            </w:r>
          </w:p>
        </w:tc>
      </w:tr>
      <w:tr w:rsidR="003D3E5A" w:rsidTr="0055169D">
        <w:tc>
          <w:tcPr>
            <w:tcW w:w="1388" w:type="dxa"/>
          </w:tcPr>
          <w:p w:rsidR="003D3E5A" w:rsidRPr="003D3E5A" w:rsidRDefault="003D3E5A" w:rsidP="003D1168">
            <w:pPr>
              <w:bidi/>
              <w:jc w:val="both"/>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اجزای جیره(%)</w:t>
            </w:r>
          </w:p>
        </w:tc>
        <w:tc>
          <w:tcPr>
            <w:tcW w:w="1134" w:type="dxa"/>
          </w:tcPr>
          <w:p w:rsidR="003D3E5A" w:rsidRPr="003D1168" w:rsidRDefault="003D3E5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 xml:space="preserve">جیره شاهد با 4/0% فسفر قابل هضم </w:t>
            </w:r>
          </w:p>
        </w:tc>
        <w:tc>
          <w:tcPr>
            <w:tcW w:w="1276" w:type="dxa"/>
          </w:tcPr>
          <w:p w:rsidR="003D3E5A" w:rsidRDefault="0055169D"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 xml:space="preserve">جیره با فسفر کم </w:t>
            </w:r>
          </w:p>
          <w:p w:rsidR="0055169D" w:rsidRPr="003D1168" w:rsidRDefault="0055169D" w:rsidP="0055169D">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 فسفر قابل هضم و همراه با آنزیم فیتاز</w:t>
            </w:r>
          </w:p>
        </w:tc>
        <w:tc>
          <w:tcPr>
            <w:tcW w:w="1417" w:type="dxa"/>
          </w:tcPr>
          <w:p w:rsidR="003D3E5A" w:rsidRPr="003D1168" w:rsidRDefault="0055169D"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 xml:space="preserve">جیره شاهد با 4/0 % فسفر قابل هضم </w:t>
            </w:r>
          </w:p>
        </w:tc>
        <w:tc>
          <w:tcPr>
            <w:tcW w:w="1559" w:type="dxa"/>
          </w:tcPr>
          <w:p w:rsidR="003D3E5A" w:rsidRPr="003D1168" w:rsidRDefault="0055169D"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جیره با فسفرکم و 30/%فسفرقابل هضم و همراه با آنزیم فیتاز</w:t>
            </w:r>
          </w:p>
        </w:tc>
        <w:tc>
          <w:tcPr>
            <w:tcW w:w="1380" w:type="dxa"/>
          </w:tcPr>
          <w:p w:rsidR="003D3E5A" w:rsidRPr="003D1168" w:rsidRDefault="0055169D"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 xml:space="preserve">جیره شاهد با 4/0% فسفر قابل هضم </w:t>
            </w:r>
          </w:p>
        </w:tc>
        <w:tc>
          <w:tcPr>
            <w:tcW w:w="1422" w:type="dxa"/>
          </w:tcPr>
          <w:p w:rsidR="003D3E5A" w:rsidRPr="003D1168" w:rsidRDefault="0055169D" w:rsidP="0055169D">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جیره با فسفرکم 3/0% فسفر قابل هضم و همراه با آنزیم فیتاز</w:t>
            </w:r>
          </w:p>
        </w:tc>
      </w:tr>
      <w:tr w:rsidR="003D3E5A" w:rsidTr="0055169D">
        <w:tc>
          <w:tcPr>
            <w:tcW w:w="1388" w:type="dxa"/>
          </w:tcPr>
          <w:p w:rsidR="003D3E5A" w:rsidRPr="003D1168" w:rsidRDefault="0055169D"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 xml:space="preserve">ذرت </w:t>
            </w:r>
          </w:p>
        </w:tc>
        <w:tc>
          <w:tcPr>
            <w:tcW w:w="1134"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47/62</w:t>
            </w:r>
          </w:p>
        </w:tc>
        <w:tc>
          <w:tcPr>
            <w:tcW w:w="1276"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72/62</w:t>
            </w:r>
          </w:p>
        </w:tc>
        <w:tc>
          <w:tcPr>
            <w:tcW w:w="1417"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47/62</w:t>
            </w:r>
          </w:p>
        </w:tc>
        <w:tc>
          <w:tcPr>
            <w:tcW w:w="1559"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72/62</w:t>
            </w:r>
          </w:p>
        </w:tc>
        <w:tc>
          <w:tcPr>
            <w:tcW w:w="1380"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47/62</w:t>
            </w:r>
          </w:p>
        </w:tc>
        <w:tc>
          <w:tcPr>
            <w:tcW w:w="1422"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72/62</w:t>
            </w:r>
          </w:p>
        </w:tc>
      </w:tr>
      <w:tr w:rsidR="003D3E5A" w:rsidTr="0055169D">
        <w:trPr>
          <w:trHeight w:val="457"/>
        </w:trPr>
        <w:tc>
          <w:tcPr>
            <w:tcW w:w="1388" w:type="dxa"/>
          </w:tcPr>
          <w:p w:rsidR="003D3E5A" w:rsidRPr="003D1168" w:rsidRDefault="0055169D"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کنجاله سویا (48%)</w:t>
            </w:r>
          </w:p>
        </w:tc>
        <w:tc>
          <w:tcPr>
            <w:tcW w:w="1134"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26</w:t>
            </w:r>
          </w:p>
        </w:tc>
        <w:tc>
          <w:tcPr>
            <w:tcW w:w="1276"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26</w:t>
            </w:r>
          </w:p>
        </w:tc>
        <w:tc>
          <w:tcPr>
            <w:tcW w:w="1417"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26</w:t>
            </w:r>
          </w:p>
        </w:tc>
        <w:tc>
          <w:tcPr>
            <w:tcW w:w="1559"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26</w:t>
            </w:r>
          </w:p>
        </w:tc>
        <w:tc>
          <w:tcPr>
            <w:tcW w:w="1380"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26</w:t>
            </w:r>
          </w:p>
        </w:tc>
        <w:tc>
          <w:tcPr>
            <w:tcW w:w="1422"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26</w:t>
            </w:r>
          </w:p>
        </w:tc>
      </w:tr>
      <w:tr w:rsidR="003D3E5A" w:rsidTr="0055169D">
        <w:tc>
          <w:tcPr>
            <w:tcW w:w="1388" w:type="dxa"/>
          </w:tcPr>
          <w:p w:rsidR="003D3E5A" w:rsidRPr="003D1168" w:rsidRDefault="0055169D" w:rsidP="0055169D">
            <w:pPr>
              <w:bidi/>
              <w:rPr>
                <w:rFonts w:ascii="Adobe Caslon Pro" w:hAnsi="Adobe Caslon Pro" w:cs="B Nazanin"/>
                <w:b/>
                <w:bCs/>
                <w:sz w:val="18"/>
                <w:szCs w:val="18"/>
                <w:rtl/>
                <w:lang w:bidi="fa-IR"/>
              </w:rPr>
            </w:pPr>
            <w:r>
              <w:rPr>
                <w:rFonts w:ascii="Adobe Caslon Pro" w:hAnsi="Adobe Caslon Pro" w:cs="B Nazanin" w:hint="cs"/>
                <w:b/>
                <w:bCs/>
                <w:sz w:val="18"/>
                <w:szCs w:val="18"/>
                <w:rtl/>
                <w:lang w:bidi="fa-IR"/>
              </w:rPr>
              <w:t>گلوتن ذرت(60%)</w:t>
            </w:r>
          </w:p>
        </w:tc>
        <w:tc>
          <w:tcPr>
            <w:tcW w:w="1134"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w:t>
            </w:r>
          </w:p>
        </w:tc>
        <w:tc>
          <w:tcPr>
            <w:tcW w:w="1276"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w:t>
            </w:r>
          </w:p>
        </w:tc>
        <w:tc>
          <w:tcPr>
            <w:tcW w:w="1417"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w:t>
            </w:r>
          </w:p>
        </w:tc>
        <w:tc>
          <w:tcPr>
            <w:tcW w:w="1559"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w:t>
            </w:r>
          </w:p>
        </w:tc>
        <w:tc>
          <w:tcPr>
            <w:tcW w:w="1380"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w:t>
            </w:r>
          </w:p>
        </w:tc>
        <w:tc>
          <w:tcPr>
            <w:tcW w:w="1422"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w:t>
            </w:r>
          </w:p>
        </w:tc>
      </w:tr>
      <w:tr w:rsidR="003D3E5A" w:rsidTr="0055169D">
        <w:tc>
          <w:tcPr>
            <w:tcW w:w="1388" w:type="dxa"/>
          </w:tcPr>
          <w:p w:rsidR="003D3E5A" w:rsidRPr="003D1168" w:rsidRDefault="0055169D"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روغن سویا</w:t>
            </w:r>
          </w:p>
        </w:tc>
        <w:tc>
          <w:tcPr>
            <w:tcW w:w="1134"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7/2</w:t>
            </w:r>
          </w:p>
        </w:tc>
        <w:tc>
          <w:tcPr>
            <w:tcW w:w="1276"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6/2</w:t>
            </w:r>
          </w:p>
        </w:tc>
        <w:tc>
          <w:tcPr>
            <w:tcW w:w="1417"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7/2</w:t>
            </w:r>
          </w:p>
        </w:tc>
        <w:tc>
          <w:tcPr>
            <w:tcW w:w="1559"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6/2</w:t>
            </w:r>
          </w:p>
        </w:tc>
        <w:tc>
          <w:tcPr>
            <w:tcW w:w="1380"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7/2</w:t>
            </w:r>
          </w:p>
        </w:tc>
        <w:tc>
          <w:tcPr>
            <w:tcW w:w="1422"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6/2</w:t>
            </w:r>
          </w:p>
        </w:tc>
      </w:tr>
      <w:tr w:rsidR="003D3E5A" w:rsidTr="0055169D">
        <w:tc>
          <w:tcPr>
            <w:tcW w:w="1388" w:type="dxa"/>
          </w:tcPr>
          <w:p w:rsidR="003D3E5A" w:rsidRPr="003D1168" w:rsidRDefault="0055169D"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lastRenderedPageBreak/>
              <w:t>دی کلسیم فسفات</w:t>
            </w:r>
          </w:p>
        </w:tc>
        <w:tc>
          <w:tcPr>
            <w:tcW w:w="1134"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52/1</w:t>
            </w:r>
          </w:p>
        </w:tc>
        <w:tc>
          <w:tcPr>
            <w:tcW w:w="1276"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97/0</w:t>
            </w:r>
          </w:p>
        </w:tc>
        <w:tc>
          <w:tcPr>
            <w:tcW w:w="1417"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52/1</w:t>
            </w:r>
          </w:p>
        </w:tc>
        <w:tc>
          <w:tcPr>
            <w:tcW w:w="1559"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97/0</w:t>
            </w:r>
          </w:p>
        </w:tc>
        <w:tc>
          <w:tcPr>
            <w:tcW w:w="1380"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52/1</w:t>
            </w:r>
          </w:p>
        </w:tc>
        <w:tc>
          <w:tcPr>
            <w:tcW w:w="1422"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97/0</w:t>
            </w:r>
          </w:p>
        </w:tc>
      </w:tr>
      <w:tr w:rsidR="003D3E5A" w:rsidTr="0055169D">
        <w:tc>
          <w:tcPr>
            <w:tcW w:w="1388" w:type="dxa"/>
          </w:tcPr>
          <w:p w:rsidR="003D3E5A" w:rsidRPr="003D1168" w:rsidRDefault="00EC0137"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 xml:space="preserve">سنگ آهک </w:t>
            </w:r>
          </w:p>
        </w:tc>
        <w:tc>
          <w:tcPr>
            <w:tcW w:w="1134"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3/1</w:t>
            </w:r>
          </w:p>
        </w:tc>
        <w:tc>
          <w:tcPr>
            <w:tcW w:w="1276"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6/1</w:t>
            </w:r>
          </w:p>
        </w:tc>
        <w:tc>
          <w:tcPr>
            <w:tcW w:w="1417"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3/1</w:t>
            </w:r>
          </w:p>
        </w:tc>
        <w:tc>
          <w:tcPr>
            <w:tcW w:w="1559"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6/1</w:t>
            </w:r>
          </w:p>
        </w:tc>
        <w:tc>
          <w:tcPr>
            <w:tcW w:w="1380"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3/1</w:t>
            </w:r>
          </w:p>
        </w:tc>
        <w:tc>
          <w:tcPr>
            <w:tcW w:w="1422"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6/1</w:t>
            </w:r>
          </w:p>
        </w:tc>
      </w:tr>
      <w:tr w:rsidR="003D3E5A" w:rsidTr="0055169D">
        <w:tc>
          <w:tcPr>
            <w:tcW w:w="1388" w:type="dxa"/>
          </w:tcPr>
          <w:p w:rsidR="003D3E5A" w:rsidRPr="00EC0137" w:rsidRDefault="00EC0137" w:rsidP="003D1168">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مکمل معدنی ویتامینی</w:t>
            </w:r>
            <w:r>
              <w:rPr>
                <w:rFonts w:ascii="Adobe Caslon Pro" w:hAnsi="Adobe Caslon Pro" w:cs="B Nazanin" w:hint="cs"/>
                <w:b/>
                <w:bCs/>
                <w:sz w:val="18"/>
                <w:szCs w:val="18"/>
                <w:vertAlign w:val="superscript"/>
                <w:rtl/>
                <w:lang w:bidi="fa-IR"/>
              </w:rPr>
              <w:t>1</w:t>
            </w:r>
          </w:p>
        </w:tc>
        <w:tc>
          <w:tcPr>
            <w:tcW w:w="1134"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w:t>
            </w:r>
          </w:p>
        </w:tc>
        <w:tc>
          <w:tcPr>
            <w:tcW w:w="1276"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w:t>
            </w:r>
          </w:p>
        </w:tc>
        <w:tc>
          <w:tcPr>
            <w:tcW w:w="1417"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w:t>
            </w:r>
          </w:p>
        </w:tc>
        <w:tc>
          <w:tcPr>
            <w:tcW w:w="1559"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w:t>
            </w:r>
          </w:p>
        </w:tc>
        <w:tc>
          <w:tcPr>
            <w:tcW w:w="1380"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w:t>
            </w:r>
          </w:p>
        </w:tc>
        <w:tc>
          <w:tcPr>
            <w:tcW w:w="1422"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w:t>
            </w:r>
          </w:p>
        </w:tc>
      </w:tr>
      <w:tr w:rsidR="003D3E5A" w:rsidTr="0055169D">
        <w:tc>
          <w:tcPr>
            <w:tcW w:w="1388" w:type="dxa"/>
          </w:tcPr>
          <w:p w:rsidR="003D3E5A" w:rsidRPr="003D1168" w:rsidRDefault="00EC0137"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نمک</w:t>
            </w:r>
          </w:p>
        </w:tc>
        <w:tc>
          <w:tcPr>
            <w:tcW w:w="1134"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w:t>
            </w:r>
          </w:p>
        </w:tc>
        <w:tc>
          <w:tcPr>
            <w:tcW w:w="1276"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w:t>
            </w:r>
          </w:p>
        </w:tc>
        <w:tc>
          <w:tcPr>
            <w:tcW w:w="1417"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w:t>
            </w:r>
          </w:p>
        </w:tc>
        <w:tc>
          <w:tcPr>
            <w:tcW w:w="1559"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w:t>
            </w:r>
          </w:p>
        </w:tc>
        <w:tc>
          <w:tcPr>
            <w:tcW w:w="1380"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w:t>
            </w:r>
          </w:p>
        </w:tc>
        <w:tc>
          <w:tcPr>
            <w:tcW w:w="1422"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w:t>
            </w:r>
          </w:p>
        </w:tc>
      </w:tr>
      <w:tr w:rsidR="003D3E5A" w:rsidTr="0055169D">
        <w:tc>
          <w:tcPr>
            <w:tcW w:w="1388" w:type="dxa"/>
          </w:tcPr>
          <w:p w:rsidR="003D3E5A" w:rsidRPr="003D1168" w:rsidRDefault="00EC0137"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لیزین اسید کلریدریک</w:t>
            </w:r>
          </w:p>
        </w:tc>
        <w:tc>
          <w:tcPr>
            <w:tcW w:w="1134"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16/0</w:t>
            </w:r>
          </w:p>
        </w:tc>
        <w:tc>
          <w:tcPr>
            <w:tcW w:w="1276"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16/0</w:t>
            </w:r>
          </w:p>
        </w:tc>
        <w:tc>
          <w:tcPr>
            <w:tcW w:w="1417"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16/0</w:t>
            </w:r>
          </w:p>
        </w:tc>
        <w:tc>
          <w:tcPr>
            <w:tcW w:w="1559"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16/0</w:t>
            </w:r>
          </w:p>
        </w:tc>
        <w:tc>
          <w:tcPr>
            <w:tcW w:w="1380"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16/0</w:t>
            </w:r>
          </w:p>
        </w:tc>
        <w:tc>
          <w:tcPr>
            <w:tcW w:w="1422"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16/0</w:t>
            </w:r>
          </w:p>
        </w:tc>
      </w:tr>
      <w:tr w:rsidR="003D3E5A" w:rsidTr="0055169D">
        <w:tc>
          <w:tcPr>
            <w:tcW w:w="1388" w:type="dxa"/>
          </w:tcPr>
          <w:p w:rsidR="003D3E5A" w:rsidRPr="003D1168" w:rsidRDefault="00EC0137" w:rsidP="003D1168">
            <w:pPr>
              <w:bidi/>
              <w:jc w:val="center"/>
              <w:rPr>
                <w:rFonts w:ascii="Adobe Caslon Pro" w:hAnsi="Adobe Caslon Pro" w:cs="B Nazanin"/>
                <w:b/>
                <w:bCs/>
                <w:sz w:val="18"/>
                <w:szCs w:val="18"/>
                <w:rtl/>
                <w:lang w:bidi="fa-IR"/>
              </w:rPr>
            </w:pPr>
            <w:r>
              <w:rPr>
                <w:rFonts w:ascii="Adobe Caslon Pro" w:hAnsi="Adobe Caslon Pro" w:cs="B Nazanin"/>
                <w:b/>
                <w:bCs/>
                <w:sz w:val="18"/>
                <w:szCs w:val="18"/>
                <w:rtl/>
                <w:lang w:bidi="fa-IR"/>
              </w:rPr>
              <w:t>DL</w:t>
            </w:r>
            <w:r>
              <w:rPr>
                <w:rFonts w:ascii="Adobe Caslon Pro" w:hAnsi="Adobe Caslon Pro" w:cs="B Nazanin" w:hint="cs"/>
                <w:b/>
                <w:bCs/>
                <w:sz w:val="18"/>
                <w:szCs w:val="18"/>
                <w:rtl/>
                <w:lang w:bidi="fa-IR"/>
              </w:rPr>
              <w:t>- متیونین</w:t>
            </w:r>
          </w:p>
        </w:tc>
        <w:tc>
          <w:tcPr>
            <w:tcW w:w="1134"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19/0</w:t>
            </w:r>
          </w:p>
        </w:tc>
        <w:tc>
          <w:tcPr>
            <w:tcW w:w="1276"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19/0</w:t>
            </w:r>
          </w:p>
        </w:tc>
        <w:tc>
          <w:tcPr>
            <w:tcW w:w="1417"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19/0</w:t>
            </w:r>
          </w:p>
        </w:tc>
        <w:tc>
          <w:tcPr>
            <w:tcW w:w="1559"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19/0</w:t>
            </w:r>
          </w:p>
        </w:tc>
        <w:tc>
          <w:tcPr>
            <w:tcW w:w="1380"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19/0</w:t>
            </w:r>
          </w:p>
        </w:tc>
        <w:tc>
          <w:tcPr>
            <w:tcW w:w="1422"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19/0</w:t>
            </w:r>
          </w:p>
        </w:tc>
      </w:tr>
      <w:tr w:rsidR="003D3E5A" w:rsidTr="0055169D">
        <w:tc>
          <w:tcPr>
            <w:tcW w:w="1388" w:type="dxa"/>
          </w:tcPr>
          <w:p w:rsidR="003D3E5A" w:rsidRPr="003D1168" w:rsidRDefault="00EC0137"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 xml:space="preserve">تر ئونین </w:t>
            </w:r>
          </w:p>
        </w:tc>
        <w:tc>
          <w:tcPr>
            <w:tcW w:w="1134"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06/0</w:t>
            </w:r>
          </w:p>
        </w:tc>
        <w:tc>
          <w:tcPr>
            <w:tcW w:w="1276"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06/0</w:t>
            </w:r>
          </w:p>
        </w:tc>
        <w:tc>
          <w:tcPr>
            <w:tcW w:w="1417"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06/0</w:t>
            </w:r>
          </w:p>
        </w:tc>
        <w:tc>
          <w:tcPr>
            <w:tcW w:w="1559"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06/0</w:t>
            </w:r>
          </w:p>
        </w:tc>
        <w:tc>
          <w:tcPr>
            <w:tcW w:w="1380"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06/0</w:t>
            </w:r>
          </w:p>
        </w:tc>
        <w:tc>
          <w:tcPr>
            <w:tcW w:w="1422"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06/0</w:t>
            </w:r>
          </w:p>
        </w:tc>
      </w:tr>
      <w:tr w:rsidR="003D3E5A" w:rsidTr="0055169D">
        <w:tc>
          <w:tcPr>
            <w:tcW w:w="1388" w:type="dxa"/>
          </w:tcPr>
          <w:p w:rsidR="003D3E5A" w:rsidRPr="003D1168" w:rsidRDefault="00EC0137"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آنزیم فیتاز</w:t>
            </w:r>
          </w:p>
        </w:tc>
        <w:tc>
          <w:tcPr>
            <w:tcW w:w="1134"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w:t>
            </w:r>
          </w:p>
        </w:tc>
        <w:tc>
          <w:tcPr>
            <w:tcW w:w="1276"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1/0</w:t>
            </w:r>
          </w:p>
        </w:tc>
        <w:tc>
          <w:tcPr>
            <w:tcW w:w="1417"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w:t>
            </w:r>
          </w:p>
        </w:tc>
        <w:tc>
          <w:tcPr>
            <w:tcW w:w="1559"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1/0</w:t>
            </w:r>
          </w:p>
        </w:tc>
        <w:tc>
          <w:tcPr>
            <w:tcW w:w="1380"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w:t>
            </w:r>
          </w:p>
        </w:tc>
        <w:tc>
          <w:tcPr>
            <w:tcW w:w="1422"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1/0</w:t>
            </w:r>
          </w:p>
        </w:tc>
      </w:tr>
      <w:tr w:rsidR="003D3E5A" w:rsidTr="0055169D">
        <w:tc>
          <w:tcPr>
            <w:tcW w:w="1388" w:type="dxa"/>
          </w:tcPr>
          <w:p w:rsidR="003D3E5A" w:rsidRPr="00EC0137" w:rsidRDefault="00EC0137"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مجموع ترکیبات</w:t>
            </w:r>
            <w:r>
              <w:rPr>
                <w:rFonts w:ascii="Adobe Caslon Pro" w:hAnsi="Adobe Caslon Pro" w:cs="B Nazanin" w:hint="cs"/>
                <w:b/>
                <w:bCs/>
                <w:sz w:val="18"/>
                <w:szCs w:val="18"/>
                <w:vertAlign w:val="superscript"/>
                <w:rtl/>
                <w:lang w:bidi="fa-IR"/>
              </w:rPr>
              <w:t xml:space="preserve">2 </w:t>
            </w:r>
            <w:r>
              <w:rPr>
                <w:rFonts w:ascii="Adobe Caslon Pro" w:hAnsi="Adobe Caslon Pro" w:cs="B Nazanin" w:hint="cs"/>
                <w:b/>
                <w:bCs/>
                <w:sz w:val="18"/>
                <w:szCs w:val="18"/>
                <w:rtl/>
                <w:lang w:bidi="fa-IR"/>
              </w:rPr>
              <w:t>(%)</w:t>
            </w:r>
          </w:p>
        </w:tc>
        <w:tc>
          <w:tcPr>
            <w:tcW w:w="1134"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100</w:t>
            </w:r>
          </w:p>
        </w:tc>
        <w:tc>
          <w:tcPr>
            <w:tcW w:w="1276"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100</w:t>
            </w:r>
          </w:p>
        </w:tc>
        <w:tc>
          <w:tcPr>
            <w:tcW w:w="1417"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100</w:t>
            </w:r>
          </w:p>
        </w:tc>
        <w:tc>
          <w:tcPr>
            <w:tcW w:w="1559"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100</w:t>
            </w:r>
          </w:p>
        </w:tc>
        <w:tc>
          <w:tcPr>
            <w:tcW w:w="1380"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100</w:t>
            </w:r>
          </w:p>
        </w:tc>
        <w:tc>
          <w:tcPr>
            <w:tcW w:w="1422"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100</w:t>
            </w:r>
          </w:p>
        </w:tc>
      </w:tr>
      <w:tr w:rsidR="003D3E5A" w:rsidTr="0055169D">
        <w:tc>
          <w:tcPr>
            <w:tcW w:w="1388" w:type="dxa"/>
          </w:tcPr>
          <w:p w:rsidR="003D3E5A" w:rsidRPr="003D1168" w:rsidRDefault="00EC0137"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پروتویین خام (%)</w:t>
            </w:r>
          </w:p>
        </w:tc>
        <w:tc>
          <w:tcPr>
            <w:tcW w:w="1134"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08/21</w:t>
            </w:r>
          </w:p>
        </w:tc>
        <w:tc>
          <w:tcPr>
            <w:tcW w:w="1276"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1/21</w:t>
            </w:r>
          </w:p>
        </w:tc>
        <w:tc>
          <w:tcPr>
            <w:tcW w:w="1417"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08/21</w:t>
            </w:r>
          </w:p>
        </w:tc>
        <w:tc>
          <w:tcPr>
            <w:tcW w:w="1559"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1/21</w:t>
            </w:r>
          </w:p>
        </w:tc>
        <w:tc>
          <w:tcPr>
            <w:tcW w:w="1380"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08/21</w:t>
            </w:r>
          </w:p>
        </w:tc>
        <w:tc>
          <w:tcPr>
            <w:tcW w:w="1422"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1/21</w:t>
            </w:r>
          </w:p>
        </w:tc>
      </w:tr>
      <w:tr w:rsidR="003D3E5A" w:rsidTr="0055169D">
        <w:tc>
          <w:tcPr>
            <w:tcW w:w="1388" w:type="dxa"/>
          </w:tcPr>
          <w:p w:rsidR="003D3E5A" w:rsidRPr="003D1168" w:rsidRDefault="00EC0137"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انرژی قابل سوخت وساز(</w:t>
            </w:r>
            <w:r>
              <w:rPr>
                <w:rFonts w:ascii="Adobe Caslon Pro" w:hAnsi="Adobe Caslon Pro" w:cs="B Nazanin"/>
                <w:b/>
                <w:bCs/>
                <w:sz w:val="18"/>
                <w:szCs w:val="18"/>
                <w:rtl/>
                <w:lang w:bidi="fa-IR"/>
              </w:rPr>
              <w:t>Kcal</w:t>
            </w:r>
            <w:r>
              <w:rPr>
                <w:rFonts w:ascii="Adobe Caslon Pro" w:hAnsi="Adobe Caslon Pro" w:cs="B Nazanin" w:hint="cs"/>
                <w:b/>
                <w:bCs/>
                <w:sz w:val="18"/>
                <w:szCs w:val="18"/>
                <w:vertAlign w:val="superscript"/>
                <w:rtl/>
                <w:lang w:bidi="fa-IR"/>
              </w:rPr>
              <w:t xml:space="preserve">1- </w:t>
            </w:r>
            <w:r>
              <w:rPr>
                <w:rFonts w:ascii="Adobe Caslon Pro" w:hAnsi="Adobe Caslon Pro" w:cs="B Nazanin"/>
                <w:b/>
                <w:bCs/>
                <w:sz w:val="18"/>
                <w:szCs w:val="18"/>
                <w:rtl/>
                <w:lang w:bidi="fa-IR"/>
              </w:rPr>
              <w:t>Kg</w:t>
            </w:r>
            <w:r>
              <w:rPr>
                <w:rFonts w:ascii="Adobe Caslon Pro" w:hAnsi="Adobe Caslon Pro" w:cs="B Nazanin" w:hint="cs"/>
                <w:b/>
                <w:bCs/>
                <w:sz w:val="18"/>
                <w:szCs w:val="18"/>
                <w:rtl/>
                <w:lang w:bidi="fa-IR"/>
              </w:rPr>
              <w:t>)</w:t>
            </w:r>
          </w:p>
        </w:tc>
        <w:tc>
          <w:tcPr>
            <w:tcW w:w="1134"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65/31</w:t>
            </w:r>
          </w:p>
        </w:tc>
        <w:tc>
          <w:tcPr>
            <w:tcW w:w="1276"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65/31</w:t>
            </w:r>
          </w:p>
        </w:tc>
        <w:tc>
          <w:tcPr>
            <w:tcW w:w="1417"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65/31</w:t>
            </w:r>
          </w:p>
        </w:tc>
        <w:tc>
          <w:tcPr>
            <w:tcW w:w="1559"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65/31</w:t>
            </w:r>
          </w:p>
        </w:tc>
        <w:tc>
          <w:tcPr>
            <w:tcW w:w="1380"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65/31</w:t>
            </w:r>
          </w:p>
        </w:tc>
        <w:tc>
          <w:tcPr>
            <w:tcW w:w="1422"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65/31</w:t>
            </w:r>
          </w:p>
        </w:tc>
      </w:tr>
      <w:tr w:rsidR="003D3E5A" w:rsidTr="0055169D">
        <w:tc>
          <w:tcPr>
            <w:tcW w:w="1388" w:type="dxa"/>
          </w:tcPr>
          <w:p w:rsidR="003D3E5A" w:rsidRPr="003D1168" w:rsidRDefault="00EC0137"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لیزین (%)</w:t>
            </w:r>
          </w:p>
        </w:tc>
        <w:tc>
          <w:tcPr>
            <w:tcW w:w="1134"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17/1</w:t>
            </w:r>
          </w:p>
        </w:tc>
        <w:tc>
          <w:tcPr>
            <w:tcW w:w="1276"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17/1</w:t>
            </w:r>
          </w:p>
        </w:tc>
        <w:tc>
          <w:tcPr>
            <w:tcW w:w="1417"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17/1</w:t>
            </w:r>
          </w:p>
        </w:tc>
        <w:tc>
          <w:tcPr>
            <w:tcW w:w="1559"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17/1</w:t>
            </w:r>
          </w:p>
        </w:tc>
        <w:tc>
          <w:tcPr>
            <w:tcW w:w="1380"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17/1</w:t>
            </w:r>
          </w:p>
        </w:tc>
        <w:tc>
          <w:tcPr>
            <w:tcW w:w="1422"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17/1</w:t>
            </w:r>
          </w:p>
        </w:tc>
      </w:tr>
      <w:tr w:rsidR="003D3E5A" w:rsidTr="0055169D">
        <w:tc>
          <w:tcPr>
            <w:tcW w:w="1388" w:type="dxa"/>
          </w:tcPr>
          <w:p w:rsidR="003D3E5A" w:rsidRPr="003D1168" w:rsidRDefault="00EC0137"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متیونین (%)</w:t>
            </w:r>
          </w:p>
        </w:tc>
        <w:tc>
          <w:tcPr>
            <w:tcW w:w="1134"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55/0</w:t>
            </w:r>
          </w:p>
        </w:tc>
        <w:tc>
          <w:tcPr>
            <w:tcW w:w="1276"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55/0</w:t>
            </w:r>
          </w:p>
        </w:tc>
        <w:tc>
          <w:tcPr>
            <w:tcW w:w="1417"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55/0</w:t>
            </w:r>
          </w:p>
        </w:tc>
        <w:tc>
          <w:tcPr>
            <w:tcW w:w="1559"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55/0</w:t>
            </w:r>
          </w:p>
        </w:tc>
        <w:tc>
          <w:tcPr>
            <w:tcW w:w="1380"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55/0</w:t>
            </w:r>
          </w:p>
        </w:tc>
        <w:tc>
          <w:tcPr>
            <w:tcW w:w="1422"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55/0</w:t>
            </w:r>
          </w:p>
        </w:tc>
      </w:tr>
      <w:tr w:rsidR="003D3E5A" w:rsidTr="0055169D">
        <w:tc>
          <w:tcPr>
            <w:tcW w:w="1388" w:type="dxa"/>
          </w:tcPr>
          <w:p w:rsidR="003D3E5A" w:rsidRPr="003D1168" w:rsidRDefault="00EC0137"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متیونین+سیستئین (%)</w:t>
            </w:r>
          </w:p>
        </w:tc>
        <w:tc>
          <w:tcPr>
            <w:tcW w:w="1134"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9/0</w:t>
            </w:r>
          </w:p>
        </w:tc>
        <w:tc>
          <w:tcPr>
            <w:tcW w:w="1276"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9/0</w:t>
            </w:r>
          </w:p>
        </w:tc>
        <w:tc>
          <w:tcPr>
            <w:tcW w:w="1417"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9/0</w:t>
            </w:r>
          </w:p>
        </w:tc>
        <w:tc>
          <w:tcPr>
            <w:tcW w:w="1559"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9/0</w:t>
            </w:r>
          </w:p>
        </w:tc>
        <w:tc>
          <w:tcPr>
            <w:tcW w:w="1380"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9/0</w:t>
            </w:r>
          </w:p>
        </w:tc>
        <w:tc>
          <w:tcPr>
            <w:tcW w:w="1422"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9/0</w:t>
            </w:r>
          </w:p>
        </w:tc>
      </w:tr>
      <w:tr w:rsidR="003D3E5A" w:rsidTr="0055169D">
        <w:tc>
          <w:tcPr>
            <w:tcW w:w="1388" w:type="dxa"/>
          </w:tcPr>
          <w:p w:rsidR="003D3E5A" w:rsidRPr="003D1168" w:rsidRDefault="00EC0137"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ترئونین (%)</w:t>
            </w:r>
          </w:p>
        </w:tc>
        <w:tc>
          <w:tcPr>
            <w:tcW w:w="1134"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78/0</w:t>
            </w:r>
          </w:p>
        </w:tc>
        <w:tc>
          <w:tcPr>
            <w:tcW w:w="1276"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78/0</w:t>
            </w:r>
          </w:p>
        </w:tc>
        <w:tc>
          <w:tcPr>
            <w:tcW w:w="1417"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78/0</w:t>
            </w:r>
          </w:p>
        </w:tc>
        <w:tc>
          <w:tcPr>
            <w:tcW w:w="1559"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78/0</w:t>
            </w:r>
          </w:p>
        </w:tc>
        <w:tc>
          <w:tcPr>
            <w:tcW w:w="1380"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78/0</w:t>
            </w:r>
          </w:p>
        </w:tc>
        <w:tc>
          <w:tcPr>
            <w:tcW w:w="1422"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78/0</w:t>
            </w:r>
          </w:p>
        </w:tc>
      </w:tr>
      <w:tr w:rsidR="003D3E5A" w:rsidTr="0055169D">
        <w:tc>
          <w:tcPr>
            <w:tcW w:w="1388" w:type="dxa"/>
          </w:tcPr>
          <w:p w:rsidR="003D3E5A" w:rsidRPr="003D1168" w:rsidRDefault="00EC0137"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کلسیم (%)</w:t>
            </w:r>
          </w:p>
        </w:tc>
        <w:tc>
          <w:tcPr>
            <w:tcW w:w="1134" w:type="dxa"/>
          </w:tcPr>
          <w:p w:rsidR="003D3E5A"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9/0</w:t>
            </w:r>
          </w:p>
        </w:tc>
        <w:tc>
          <w:tcPr>
            <w:tcW w:w="1276"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9/0</w:t>
            </w:r>
          </w:p>
        </w:tc>
        <w:tc>
          <w:tcPr>
            <w:tcW w:w="1417"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9/0</w:t>
            </w:r>
          </w:p>
        </w:tc>
        <w:tc>
          <w:tcPr>
            <w:tcW w:w="1559"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9/0</w:t>
            </w:r>
          </w:p>
        </w:tc>
        <w:tc>
          <w:tcPr>
            <w:tcW w:w="1380"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9/0</w:t>
            </w:r>
          </w:p>
        </w:tc>
        <w:tc>
          <w:tcPr>
            <w:tcW w:w="1422" w:type="dxa"/>
          </w:tcPr>
          <w:p w:rsidR="003D3E5A" w:rsidRPr="003D1168" w:rsidRDefault="006868DA" w:rsidP="006868DA">
            <w:pPr>
              <w:bidi/>
              <w:jc w:val="center"/>
              <w:rPr>
                <w:rFonts w:ascii="Adobe Caslon Pro" w:hAnsi="Adobe Caslon Pro" w:cs="B Nazanin"/>
                <w:b/>
                <w:bCs/>
                <w:sz w:val="18"/>
                <w:szCs w:val="18"/>
                <w:rtl/>
                <w:lang w:bidi="fa-IR"/>
              </w:rPr>
            </w:pPr>
            <w:r w:rsidRPr="006868DA">
              <w:rPr>
                <w:rFonts w:ascii="Adobe Caslon Pro" w:hAnsi="Adobe Caslon Pro" w:cs="B Nazanin" w:hint="cs"/>
                <w:b/>
                <w:bCs/>
                <w:sz w:val="18"/>
                <w:szCs w:val="18"/>
                <w:rtl/>
                <w:lang w:bidi="fa-IR"/>
              </w:rPr>
              <w:t>9/0</w:t>
            </w:r>
          </w:p>
        </w:tc>
      </w:tr>
      <w:tr w:rsidR="00EC0137" w:rsidTr="0055169D">
        <w:tc>
          <w:tcPr>
            <w:tcW w:w="1388" w:type="dxa"/>
          </w:tcPr>
          <w:p w:rsidR="00EC0137" w:rsidRDefault="00EC0137"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فسفر غیر فیتاته (%)</w:t>
            </w:r>
          </w:p>
        </w:tc>
        <w:tc>
          <w:tcPr>
            <w:tcW w:w="1134" w:type="dxa"/>
          </w:tcPr>
          <w:p w:rsidR="00EC0137"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4/0</w:t>
            </w:r>
          </w:p>
        </w:tc>
        <w:tc>
          <w:tcPr>
            <w:tcW w:w="1276" w:type="dxa"/>
          </w:tcPr>
          <w:p w:rsidR="00EC0137"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w:t>
            </w:r>
          </w:p>
        </w:tc>
        <w:tc>
          <w:tcPr>
            <w:tcW w:w="1417" w:type="dxa"/>
          </w:tcPr>
          <w:p w:rsidR="00EC0137"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4/0</w:t>
            </w:r>
          </w:p>
        </w:tc>
        <w:tc>
          <w:tcPr>
            <w:tcW w:w="1559" w:type="dxa"/>
          </w:tcPr>
          <w:p w:rsidR="00EC0137"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w:t>
            </w:r>
          </w:p>
        </w:tc>
        <w:tc>
          <w:tcPr>
            <w:tcW w:w="1380" w:type="dxa"/>
          </w:tcPr>
          <w:p w:rsidR="00EC0137" w:rsidRPr="003D1168" w:rsidRDefault="006868DA" w:rsidP="00255C54">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4/0</w:t>
            </w:r>
          </w:p>
        </w:tc>
        <w:tc>
          <w:tcPr>
            <w:tcW w:w="1422" w:type="dxa"/>
          </w:tcPr>
          <w:p w:rsidR="00EC0137" w:rsidRPr="003D1168" w:rsidRDefault="006868DA" w:rsidP="003D1168">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w:t>
            </w:r>
          </w:p>
        </w:tc>
      </w:tr>
    </w:tbl>
    <w:p w:rsidR="003D1168" w:rsidRDefault="006551AD" w:rsidP="003D1168">
      <w:pPr>
        <w:bidi/>
        <w:jc w:val="both"/>
        <w:rPr>
          <w:rFonts w:ascii="Adobe Caslon Pro" w:hAnsi="Adobe Caslon Pro" w:cs="B Nazanin"/>
          <w:b/>
          <w:bCs/>
          <w:sz w:val="18"/>
          <w:szCs w:val="18"/>
          <w:rtl/>
          <w:lang w:bidi="fa-IR"/>
        </w:rPr>
      </w:pPr>
      <w:r>
        <w:rPr>
          <w:rFonts w:ascii="Adobe Caslon Pro" w:hAnsi="Adobe Caslon Pro" w:cs="B Nazanin" w:hint="cs"/>
          <w:b/>
          <w:bCs/>
          <w:vertAlign w:val="superscript"/>
          <w:rtl/>
          <w:lang w:bidi="fa-IR"/>
        </w:rPr>
        <w:t xml:space="preserve">1 </w:t>
      </w:r>
      <w:r>
        <w:rPr>
          <w:rFonts w:ascii="Adobe Caslon Pro" w:hAnsi="Adobe Caslon Pro" w:cs="B Nazanin" w:hint="cs"/>
          <w:b/>
          <w:bCs/>
          <w:sz w:val="18"/>
          <w:szCs w:val="18"/>
          <w:rtl/>
          <w:lang w:bidi="fa-IR"/>
        </w:rPr>
        <w:t xml:space="preserve">در اثر استفاده از مکمل ویتامینی </w:t>
      </w:r>
      <w:r>
        <w:rPr>
          <w:rFonts w:ascii="Times New Roman" w:hAnsi="Times New Roman" w:cs="Times New Roman" w:hint="cs"/>
          <w:b/>
          <w:bCs/>
          <w:sz w:val="18"/>
          <w:szCs w:val="18"/>
          <w:rtl/>
          <w:lang w:bidi="fa-IR"/>
        </w:rPr>
        <w:t>–</w:t>
      </w:r>
      <w:r>
        <w:rPr>
          <w:rFonts w:ascii="Adobe Caslon Pro" w:hAnsi="Adobe Caslon Pro" w:cs="B Nazanin" w:hint="cs"/>
          <w:b/>
          <w:bCs/>
          <w:sz w:val="18"/>
          <w:szCs w:val="18"/>
          <w:rtl/>
          <w:lang w:bidi="fa-IR"/>
        </w:rPr>
        <w:t xml:space="preserve"> معدنی در هر کیلوگرم از جیره 12000واحد بین المللی ویتامین </w:t>
      </w:r>
      <w:r>
        <w:rPr>
          <w:rFonts w:ascii="Adobe Caslon Pro" w:hAnsi="Adobe Caslon Pro" w:cs="B Nazanin"/>
          <w:b/>
          <w:bCs/>
          <w:sz w:val="18"/>
          <w:szCs w:val="18"/>
          <w:rtl/>
          <w:lang w:bidi="fa-IR"/>
        </w:rPr>
        <w:t>A</w:t>
      </w:r>
      <w:r>
        <w:rPr>
          <w:rFonts w:ascii="Adobe Caslon Pro" w:hAnsi="Adobe Caslon Pro" w:cs="B Nazanin" w:hint="cs"/>
          <w:b/>
          <w:bCs/>
          <w:sz w:val="18"/>
          <w:szCs w:val="18"/>
          <w:rtl/>
          <w:lang w:bidi="fa-IR"/>
        </w:rPr>
        <w:t xml:space="preserve"> و 2200 واحد بین المللی ویتامین</w:t>
      </w:r>
      <w:r>
        <w:rPr>
          <w:rFonts w:ascii="Adobe Caslon Pro" w:hAnsi="Adobe Caslon Pro" w:cs="B Nazanin" w:hint="cs"/>
          <w:b/>
          <w:bCs/>
          <w:sz w:val="18"/>
          <w:szCs w:val="18"/>
          <w:vertAlign w:val="subscript"/>
          <w:rtl/>
          <w:lang w:bidi="fa-IR"/>
        </w:rPr>
        <w:t>3</w:t>
      </w:r>
      <w:r>
        <w:rPr>
          <w:rFonts w:ascii="Adobe Caslon Pro" w:hAnsi="Adobe Caslon Pro" w:cs="B Nazanin"/>
          <w:b/>
          <w:bCs/>
          <w:sz w:val="18"/>
          <w:szCs w:val="18"/>
          <w:rtl/>
          <w:lang w:bidi="fa-IR"/>
        </w:rPr>
        <w:t>D</w:t>
      </w:r>
      <w:r>
        <w:rPr>
          <w:rFonts w:ascii="Adobe Caslon Pro" w:hAnsi="Adobe Caslon Pro" w:cs="B Nazanin" w:hint="cs"/>
          <w:b/>
          <w:bCs/>
          <w:sz w:val="18"/>
          <w:szCs w:val="18"/>
          <w:rtl/>
          <w:lang w:bidi="fa-IR"/>
        </w:rPr>
        <w:t xml:space="preserve"> و 10 میلی گرم ویتامین </w:t>
      </w:r>
      <w:r>
        <w:rPr>
          <w:rFonts w:ascii="Adobe Caslon Pro" w:hAnsi="Adobe Caslon Pro" w:cs="B Nazanin"/>
          <w:b/>
          <w:bCs/>
          <w:sz w:val="18"/>
          <w:szCs w:val="18"/>
          <w:rtl/>
          <w:lang w:bidi="fa-IR"/>
        </w:rPr>
        <w:t>E</w:t>
      </w:r>
      <w:r>
        <w:rPr>
          <w:rFonts w:ascii="Adobe Caslon Pro" w:hAnsi="Adobe Caslon Pro" w:cs="B Nazanin" w:hint="cs"/>
          <w:b/>
          <w:bCs/>
          <w:sz w:val="18"/>
          <w:szCs w:val="18"/>
          <w:rtl/>
          <w:lang w:bidi="fa-IR"/>
        </w:rPr>
        <w:t xml:space="preserve"> و 2 میلیگرم ویتامین</w:t>
      </w:r>
      <w:r>
        <w:rPr>
          <w:rFonts w:ascii="Adobe Caslon Pro" w:hAnsi="Adobe Caslon Pro" w:cs="B Nazanin" w:hint="cs"/>
          <w:b/>
          <w:bCs/>
          <w:sz w:val="18"/>
          <w:szCs w:val="18"/>
          <w:vertAlign w:val="subscript"/>
          <w:rtl/>
          <w:lang w:bidi="fa-IR"/>
        </w:rPr>
        <w:t>3</w:t>
      </w:r>
      <w:r>
        <w:rPr>
          <w:rFonts w:ascii="Adobe Caslon Pro" w:hAnsi="Adobe Caslon Pro" w:cs="B Nazanin"/>
          <w:b/>
          <w:bCs/>
          <w:sz w:val="18"/>
          <w:szCs w:val="18"/>
          <w:rtl/>
          <w:lang w:bidi="fa-IR"/>
        </w:rPr>
        <w:t>K</w:t>
      </w:r>
      <w:r>
        <w:rPr>
          <w:rFonts w:ascii="Adobe Caslon Pro" w:hAnsi="Adobe Caslon Pro" w:cs="B Nazanin" w:hint="cs"/>
          <w:b/>
          <w:bCs/>
          <w:sz w:val="18"/>
          <w:szCs w:val="18"/>
          <w:rtl/>
          <w:lang w:bidi="fa-IR"/>
        </w:rPr>
        <w:t xml:space="preserve"> و 1 میلی گرم  ویتامین </w:t>
      </w:r>
      <w:r>
        <w:rPr>
          <w:rFonts w:ascii="Adobe Caslon Pro" w:hAnsi="Adobe Caslon Pro" w:cs="B Nazanin" w:hint="cs"/>
          <w:b/>
          <w:bCs/>
          <w:sz w:val="18"/>
          <w:szCs w:val="18"/>
          <w:vertAlign w:val="subscript"/>
          <w:rtl/>
          <w:lang w:bidi="fa-IR"/>
        </w:rPr>
        <w:t>1</w:t>
      </w:r>
      <w:r>
        <w:rPr>
          <w:rFonts w:ascii="Adobe Caslon Pro" w:hAnsi="Adobe Caslon Pro" w:cs="B Nazanin"/>
          <w:b/>
          <w:bCs/>
          <w:sz w:val="18"/>
          <w:szCs w:val="18"/>
          <w:rtl/>
          <w:lang w:bidi="fa-IR"/>
        </w:rPr>
        <w:t>B</w:t>
      </w:r>
      <w:r>
        <w:rPr>
          <w:rFonts w:ascii="Adobe Caslon Pro" w:hAnsi="Adobe Caslon Pro" w:cs="B Nazanin" w:hint="cs"/>
          <w:b/>
          <w:bCs/>
          <w:sz w:val="18"/>
          <w:szCs w:val="18"/>
          <w:rtl/>
          <w:lang w:bidi="fa-IR"/>
        </w:rPr>
        <w:t xml:space="preserve"> و 4 میلی گرم ویتامین</w:t>
      </w:r>
      <w:r>
        <w:rPr>
          <w:rFonts w:ascii="Adobe Caslon Pro" w:hAnsi="Adobe Caslon Pro" w:cs="B Nazanin" w:hint="cs"/>
          <w:b/>
          <w:bCs/>
          <w:sz w:val="18"/>
          <w:szCs w:val="18"/>
          <w:vertAlign w:val="subscript"/>
          <w:rtl/>
          <w:lang w:bidi="fa-IR"/>
        </w:rPr>
        <w:t>2</w:t>
      </w:r>
      <w:r>
        <w:rPr>
          <w:rFonts w:ascii="Adobe Caslon Pro" w:hAnsi="Adobe Caslon Pro" w:cs="B Nazanin"/>
          <w:b/>
          <w:bCs/>
          <w:sz w:val="18"/>
          <w:szCs w:val="18"/>
          <w:rtl/>
          <w:lang w:bidi="fa-IR"/>
        </w:rPr>
        <w:t>B</w:t>
      </w:r>
      <w:r>
        <w:rPr>
          <w:rFonts w:ascii="Adobe Caslon Pro" w:hAnsi="Adobe Caslon Pro" w:cs="B Nazanin" w:hint="cs"/>
          <w:b/>
          <w:bCs/>
          <w:sz w:val="18"/>
          <w:szCs w:val="18"/>
          <w:rtl/>
          <w:lang w:bidi="fa-IR"/>
        </w:rPr>
        <w:t xml:space="preserve"> و 5/1 میلیگرم ویتامین </w:t>
      </w:r>
      <w:r>
        <w:rPr>
          <w:rFonts w:ascii="Adobe Caslon Pro" w:hAnsi="Adobe Caslon Pro" w:cs="B Nazanin" w:hint="cs"/>
          <w:b/>
          <w:bCs/>
          <w:sz w:val="18"/>
          <w:szCs w:val="18"/>
          <w:vertAlign w:val="subscript"/>
          <w:rtl/>
          <w:lang w:bidi="fa-IR"/>
        </w:rPr>
        <w:t>6</w:t>
      </w:r>
      <w:r>
        <w:rPr>
          <w:rFonts w:ascii="Adobe Caslon Pro" w:hAnsi="Adobe Caslon Pro" w:cs="B Nazanin"/>
          <w:b/>
          <w:bCs/>
          <w:sz w:val="18"/>
          <w:szCs w:val="18"/>
          <w:rtl/>
          <w:lang w:bidi="fa-IR"/>
        </w:rPr>
        <w:t>B</w:t>
      </w:r>
      <w:r>
        <w:rPr>
          <w:rFonts w:ascii="Adobe Caslon Pro" w:hAnsi="Adobe Caslon Pro" w:cs="B Nazanin" w:hint="cs"/>
          <w:b/>
          <w:bCs/>
          <w:sz w:val="18"/>
          <w:szCs w:val="18"/>
          <w:rtl/>
          <w:lang w:bidi="fa-IR"/>
        </w:rPr>
        <w:t xml:space="preserve"> و 10 میکروگرم ویتامین</w:t>
      </w:r>
      <w:r>
        <w:rPr>
          <w:rFonts w:ascii="Adobe Caslon Pro" w:hAnsi="Adobe Caslon Pro" w:cs="B Nazanin" w:hint="cs"/>
          <w:b/>
          <w:bCs/>
          <w:sz w:val="18"/>
          <w:szCs w:val="18"/>
          <w:vertAlign w:val="subscript"/>
          <w:rtl/>
          <w:lang w:bidi="fa-IR"/>
        </w:rPr>
        <w:t>12</w:t>
      </w:r>
      <w:r>
        <w:rPr>
          <w:rFonts w:ascii="Adobe Caslon Pro" w:hAnsi="Adobe Caslon Pro" w:cs="B Nazanin"/>
          <w:b/>
          <w:bCs/>
          <w:sz w:val="18"/>
          <w:szCs w:val="18"/>
          <w:rtl/>
          <w:lang w:bidi="fa-IR"/>
        </w:rPr>
        <w:t>B</w:t>
      </w:r>
      <w:r>
        <w:rPr>
          <w:rFonts w:ascii="Adobe Caslon Pro" w:hAnsi="Adobe Caslon Pro" w:cs="B Nazanin" w:hint="cs"/>
          <w:b/>
          <w:bCs/>
          <w:sz w:val="18"/>
          <w:szCs w:val="18"/>
          <w:rtl/>
          <w:lang w:bidi="fa-IR"/>
        </w:rPr>
        <w:t xml:space="preserve"> و 20 میلی گرم نیاسین و 10 میلی گرم اسید پانتوتنیک و 1 میلی گرم اسید فولیک و 50 میکروگرم بیوتین و 500 میلی گرم کلرید کولین و 10 میلی گرم مس و 1 میلی گرم ید و 30 میلی گرم آهن و 55 میلی گرم منگنز و 50 میلی گرم روی و 1/0 میلی گرم سلنیوم موجود می باشد.</w:t>
      </w:r>
      <w:r>
        <w:rPr>
          <w:rFonts w:ascii="Adobe Caslon Pro" w:hAnsi="Adobe Caslon Pro" w:cs="B Nazanin" w:hint="cs"/>
          <w:b/>
          <w:bCs/>
          <w:sz w:val="18"/>
          <w:szCs w:val="18"/>
          <w:vertAlign w:val="superscript"/>
          <w:rtl/>
          <w:lang w:bidi="fa-IR"/>
        </w:rPr>
        <w:t xml:space="preserve">2 </w:t>
      </w:r>
      <w:r>
        <w:rPr>
          <w:rFonts w:ascii="Adobe Caslon Pro" w:hAnsi="Adobe Caslon Pro" w:cs="B Nazanin" w:hint="cs"/>
          <w:b/>
          <w:bCs/>
          <w:sz w:val="18"/>
          <w:szCs w:val="18"/>
          <w:rtl/>
          <w:lang w:bidi="fa-IR"/>
        </w:rPr>
        <w:t xml:space="preserve">این جیره بر اساس توصیه های </w:t>
      </w:r>
      <w:r>
        <w:rPr>
          <w:rFonts w:ascii="Adobe Caslon Pro" w:hAnsi="Adobe Caslon Pro" w:cs="B Nazanin"/>
          <w:b/>
          <w:bCs/>
          <w:sz w:val="18"/>
          <w:szCs w:val="18"/>
          <w:rtl/>
          <w:lang w:bidi="fa-IR"/>
        </w:rPr>
        <w:t>NRC</w:t>
      </w:r>
      <w:r>
        <w:rPr>
          <w:rFonts w:ascii="Adobe Caslon Pro" w:hAnsi="Adobe Caslon Pro" w:cs="B Nazanin" w:hint="cs"/>
          <w:b/>
          <w:bCs/>
          <w:sz w:val="18"/>
          <w:szCs w:val="18"/>
          <w:rtl/>
          <w:lang w:bidi="fa-IR"/>
        </w:rPr>
        <w:t xml:space="preserve"> (1994) تنظیم شده است.</w:t>
      </w:r>
    </w:p>
    <w:p w:rsidR="006551AD" w:rsidRDefault="006551AD" w:rsidP="006551AD">
      <w:pPr>
        <w:bidi/>
        <w:jc w:val="both"/>
        <w:rPr>
          <w:rFonts w:ascii="Adobe Caslon Pro" w:hAnsi="Adobe Caslon Pro" w:cs="B Nazanin"/>
          <w:b/>
          <w:bCs/>
          <w:rtl/>
          <w:lang w:bidi="fa-IR"/>
        </w:rPr>
      </w:pPr>
      <w:r>
        <w:rPr>
          <w:rFonts w:ascii="Adobe Caslon Pro" w:hAnsi="Adobe Caslon Pro" w:cs="B Nazanin" w:hint="cs"/>
          <w:b/>
          <w:bCs/>
          <w:rtl/>
          <w:lang w:bidi="fa-IR"/>
        </w:rPr>
        <w:t>اطلاعات</w:t>
      </w:r>
      <w:r w:rsidR="007503C6">
        <w:rPr>
          <w:rFonts w:ascii="Adobe Caslon Pro" w:hAnsi="Adobe Caslon Pro" w:cs="B Nazanin" w:hint="cs"/>
          <w:b/>
          <w:bCs/>
          <w:rtl/>
          <w:lang w:bidi="fa-IR"/>
        </w:rPr>
        <w:t xml:space="preserve"> برای بررسی واریانس </w:t>
      </w:r>
      <w:r>
        <w:rPr>
          <w:rFonts w:ascii="Adobe Caslon Pro" w:hAnsi="Adobe Caslon Pro" w:cs="B Nazanin" w:hint="cs"/>
          <w:b/>
          <w:bCs/>
          <w:rtl/>
          <w:lang w:bidi="fa-IR"/>
        </w:rPr>
        <w:t xml:space="preserve"> با استفاده از مدل کلی لینر </w:t>
      </w:r>
      <w:r>
        <w:rPr>
          <w:rFonts w:ascii="Adobe Caslon Pro" w:hAnsi="Adobe Caslon Pro" w:cs="B Nazanin"/>
          <w:b/>
          <w:bCs/>
          <w:rtl/>
          <w:lang w:bidi="fa-IR"/>
        </w:rPr>
        <w:t>SAS</w:t>
      </w:r>
      <w:r>
        <w:rPr>
          <w:rFonts w:ascii="Adobe Caslon Pro" w:hAnsi="Adobe Caslon Pro" w:cs="B Nazanin" w:hint="cs"/>
          <w:b/>
          <w:bCs/>
          <w:rtl/>
          <w:lang w:bidi="fa-IR"/>
        </w:rPr>
        <w:t xml:space="preserve"> (2000) از لحاظ آماری مورد تجزیه و تحلیل قرار گرفت</w:t>
      </w:r>
      <w:r w:rsidR="007503C6">
        <w:rPr>
          <w:rFonts w:ascii="Adobe Caslon Pro" w:hAnsi="Adobe Caslon Pro" w:cs="B Nazanin" w:hint="cs"/>
          <w:b/>
          <w:bCs/>
          <w:rtl/>
          <w:lang w:bidi="fa-IR"/>
        </w:rPr>
        <w:t>ند</w:t>
      </w:r>
      <w:r>
        <w:rPr>
          <w:rFonts w:ascii="Adobe Caslon Pro" w:hAnsi="Adobe Caslon Pro" w:cs="B Nazanin" w:hint="cs"/>
          <w:b/>
          <w:bCs/>
          <w:rtl/>
          <w:lang w:bidi="fa-IR"/>
        </w:rPr>
        <w:t xml:space="preserve"> .</w:t>
      </w:r>
      <w:r w:rsidR="003338D6">
        <w:rPr>
          <w:rFonts w:ascii="Adobe Caslon Pro" w:hAnsi="Adobe Caslon Pro" w:cs="B Nazanin" w:hint="cs"/>
          <w:b/>
          <w:bCs/>
          <w:rtl/>
          <w:lang w:bidi="fa-IR"/>
        </w:rPr>
        <w:t>تفاوت های معنی دار بین میانگین تیمارها با استفاده از روش نوین آزمون دامنه متعدد دانکن با سطح آماری 5% مجزا شدند.</w:t>
      </w:r>
    </w:p>
    <w:p w:rsidR="003338D6" w:rsidRDefault="003338D6" w:rsidP="003338D6">
      <w:pPr>
        <w:bidi/>
        <w:jc w:val="both"/>
        <w:rPr>
          <w:rFonts w:ascii="Adobe Caslon Pro" w:hAnsi="Adobe Caslon Pro" w:cs="B Nazanin"/>
          <w:b/>
          <w:bCs/>
          <w:sz w:val="28"/>
          <w:szCs w:val="28"/>
          <w:rtl/>
          <w:lang w:bidi="fa-IR"/>
        </w:rPr>
      </w:pPr>
      <w:r>
        <w:rPr>
          <w:rFonts w:ascii="Adobe Caslon Pro" w:hAnsi="Adobe Caslon Pro" w:cs="B Nazanin" w:hint="cs"/>
          <w:b/>
          <w:bCs/>
          <w:sz w:val="28"/>
          <w:szCs w:val="28"/>
          <w:rtl/>
          <w:lang w:bidi="fa-IR"/>
        </w:rPr>
        <w:t>نتایج و بحث :</w:t>
      </w:r>
    </w:p>
    <w:p w:rsidR="003338D6" w:rsidRDefault="003338D6" w:rsidP="008D42E4">
      <w:pPr>
        <w:bidi/>
        <w:jc w:val="both"/>
        <w:rPr>
          <w:rFonts w:ascii="Adobe Caslon Pro" w:hAnsi="Adobe Caslon Pro" w:cs="B Nazanin"/>
          <w:b/>
          <w:bCs/>
          <w:rtl/>
          <w:lang w:bidi="fa-IR"/>
        </w:rPr>
      </w:pPr>
      <w:r>
        <w:rPr>
          <w:rFonts w:ascii="Adobe Caslon Pro" w:hAnsi="Adobe Caslon Pro" w:cs="B Nazanin" w:hint="cs"/>
          <w:b/>
          <w:bCs/>
          <w:rtl/>
          <w:lang w:bidi="fa-IR"/>
        </w:rPr>
        <w:t>در جدول 3 نتایج مربوط به اثرات کاهش فسفر قابل هضم موجود در جیره و تاثیر استفاده از آنزیم فیتاز بر روی کارایی جوجه های گوشتی ارائه شده است.در پایان دوره آغازین ( 20 روزگی )تیمارهای مربوط به جیره برروی کارایی جوجه ها  تف</w:t>
      </w:r>
      <w:r w:rsidR="000169F6">
        <w:rPr>
          <w:rFonts w:ascii="Adobe Caslon Pro" w:hAnsi="Adobe Caslon Pro" w:cs="B Nazanin" w:hint="cs"/>
          <w:b/>
          <w:bCs/>
          <w:rtl/>
          <w:lang w:bidi="fa-IR"/>
        </w:rPr>
        <w:t>او</w:t>
      </w:r>
      <w:r>
        <w:rPr>
          <w:rFonts w:ascii="Adobe Caslon Pro" w:hAnsi="Adobe Caslon Pro" w:cs="B Nazanin" w:hint="cs"/>
          <w:b/>
          <w:bCs/>
          <w:rtl/>
          <w:lang w:bidi="fa-IR"/>
        </w:rPr>
        <w:t>ت معنی داری را ایجاد نکرد.</w:t>
      </w:r>
      <w:r w:rsidR="000169F6">
        <w:rPr>
          <w:rFonts w:ascii="Adobe Caslon Pro" w:hAnsi="Adobe Caslon Pro" w:cs="B Nazanin" w:hint="cs"/>
          <w:b/>
          <w:bCs/>
          <w:rtl/>
          <w:lang w:bidi="fa-IR"/>
        </w:rPr>
        <w:t>در جوجه های گوشتی تغذیه شده با استفاده از جیره های حاوی 40/0% فسفر قابل هضم و آنزیم فیتاز نسبت به جوجه های تغذیه شده با استفاده از جیره های دیگر میزان افزایش وزن کمتر بود (05/0</w:t>
      </w:r>
      <w:r w:rsidR="000169F6">
        <w:rPr>
          <w:rFonts w:ascii="Adobe Caslon Pro" w:hAnsi="Adobe Caslon Pro" w:cs="B Nazanin"/>
          <w:b/>
          <w:bCs/>
          <w:rtl/>
          <w:lang w:bidi="fa-IR"/>
        </w:rPr>
        <w:t>&lt;P</w:t>
      </w:r>
      <w:r w:rsidR="000169F6">
        <w:rPr>
          <w:rFonts w:ascii="Adobe Caslon Pro" w:hAnsi="Adobe Caslon Pro" w:cs="B Nazanin" w:hint="cs"/>
          <w:b/>
          <w:bCs/>
          <w:rtl/>
          <w:lang w:bidi="fa-IR"/>
        </w:rPr>
        <w:t xml:space="preserve">). در پایان این مطالعه (35 روزگی) تیمارهای مربوط به جیره تفاوت معنی داری را بر روی عملکرد جوجه ها ایجاد نکرد.بهترین ضریب تبدیل خوراک مربوط به  جوجه هایی بود که در ابتدای دوره با استفاده از جیره های حاوی 50/0% فسفر قابل هضم تغذیه شدندو سپس دوران رشد خود را </w:t>
      </w:r>
      <w:r w:rsidR="000169F6">
        <w:rPr>
          <w:rFonts w:ascii="Adobe Caslon Pro" w:hAnsi="Adobe Caslon Pro" w:cs="B Nazanin" w:hint="cs"/>
          <w:b/>
          <w:bCs/>
          <w:rtl/>
          <w:lang w:bidi="fa-IR"/>
        </w:rPr>
        <w:lastRenderedPageBreak/>
        <w:t xml:space="preserve">با استفاده از جیره های حاوی 30/0% فسفر قابل هضم و آنزیم فیتاز سپری کردند.این نتایج به این نکته اشاره می کنند که می توان در دوره آغازین میزان فسفر قابل هضم موجود در جیره را به میزان 40/0% کاهش داد و سپس مقدار آن را در طی دوره رشد </w:t>
      </w:r>
      <w:r w:rsidR="008D42E4">
        <w:rPr>
          <w:rFonts w:ascii="Adobe Caslon Pro" w:hAnsi="Adobe Caslon Pro" w:cs="B Nazanin" w:hint="cs"/>
          <w:b/>
          <w:bCs/>
          <w:rtl/>
          <w:lang w:bidi="fa-IR"/>
        </w:rPr>
        <w:t>تا حدود</w:t>
      </w:r>
      <w:r w:rsidR="000169F6">
        <w:rPr>
          <w:rFonts w:ascii="Adobe Caslon Pro" w:hAnsi="Adobe Caslon Pro" w:cs="B Nazanin" w:hint="cs"/>
          <w:b/>
          <w:bCs/>
          <w:rtl/>
          <w:lang w:bidi="fa-IR"/>
        </w:rPr>
        <w:t>30/0% کم نمودو کاهش فسفر قابل هضم تاثیر شدیدی بر کارایی جوجه ها نمی گذارد.</w:t>
      </w:r>
      <w:r w:rsidR="00693605">
        <w:rPr>
          <w:rFonts w:ascii="Adobe Caslon Pro" w:hAnsi="Adobe Caslon Pro" w:cs="B Nazanin" w:hint="cs"/>
          <w:b/>
          <w:bCs/>
          <w:rtl/>
          <w:lang w:bidi="fa-IR"/>
        </w:rPr>
        <w:t>در طی دوره رشد استفاده از آنزیم فیتاز در جیره های حاوی 30/0% فسفر قابل هضم ضریب تبدیل خوراک را در جوجه ها افزایش داد( جدول3).</w:t>
      </w:r>
    </w:p>
    <w:p w:rsidR="00693605" w:rsidRDefault="00693605" w:rsidP="00693605">
      <w:pPr>
        <w:bidi/>
        <w:jc w:val="both"/>
        <w:rPr>
          <w:rFonts w:ascii="Adobe Caslon Pro" w:hAnsi="Adobe Caslon Pro" w:cs="B Nazanin"/>
          <w:b/>
          <w:bCs/>
          <w:lang w:bidi="fa-IR"/>
        </w:rPr>
      </w:pPr>
      <w:r>
        <w:rPr>
          <w:rFonts w:ascii="Adobe Caslon Pro" w:hAnsi="Adobe Caslon Pro" w:cs="B Nazanin" w:hint="cs"/>
          <w:b/>
          <w:bCs/>
          <w:rtl/>
          <w:lang w:bidi="fa-IR"/>
        </w:rPr>
        <w:t>جدول 3 : تاثیر مقدارفسفر موجود در جیره و استفاده ازآنزیم فیتاز برکارایی جوجه های گوشتی در دوره آغازین ( 1 تا 20 روزگی ) و دوره رشد (21 تا 35 روزگی ).</w:t>
      </w:r>
    </w:p>
    <w:tbl>
      <w:tblPr>
        <w:tblStyle w:val="TableGrid"/>
        <w:bidiVisual/>
        <w:tblW w:w="0" w:type="auto"/>
        <w:tblLook w:val="04A0"/>
      </w:tblPr>
      <w:tblGrid>
        <w:gridCol w:w="1915"/>
        <w:gridCol w:w="1915"/>
        <w:gridCol w:w="1915"/>
        <w:gridCol w:w="1596"/>
        <w:gridCol w:w="2235"/>
      </w:tblGrid>
      <w:tr w:rsidR="00B77099" w:rsidTr="00623FEA">
        <w:tc>
          <w:tcPr>
            <w:tcW w:w="191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 xml:space="preserve">اقلام </w:t>
            </w:r>
          </w:p>
        </w:tc>
        <w:tc>
          <w:tcPr>
            <w:tcW w:w="1915" w:type="dxa"/>
          </w:tcPr>
          <w:p w:rsidR="00B77099" w:rsidRPr="00623FEA" w:rsidRDefault="00B77099" w:rsidP="00623FEA">
            <w:pPr>
              <w:bidi/>
              <w:jc w:val="center"/>
              <w:rPr>
                <w:rFonts w:ascii="Adobe Caslon Pro" w:hAnsi="Adobe Caslon Pro" w:cs="B Nazanin"/>
                <w:b/>
                <w:bCs/>
                <w:sz w:val="18"/>
                <w:szCs w:val="18"/>
                <w:rtl/>
                <w:lang w:bidi="fa-IR"/>
              </w:rPr>
            </w:pPr>
          </w:p>
        </w:tc>
        <w:tc>
          <w:tcPr>
            <w:tcW w:w="191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اضافه وزن بدن (</w:t>
            </w:r>
            <w:r>
              <w:rPr>
                <w:rFonts w:ascii="Adobe Caslon Pro" w:hAnsi="Adobe Caslon Pro" w:cs="B Nazanin"/>
                <w:b/>
                <w:bCs/>
                <w:sz w:val="18"/>
                <w:szCs w:val="18"/>
                <w:rtl/>
                <w:lang w:bidi="fa-IR"/>
              </w:rPr>
              <w:t>g</w:t>
            </w:r>
            <w:r>
              <w:rPr>
                <w:rFonts w:ascii="Adobe Caslon Pro" w:hAnsi="Adobe Caslon Pro" w:cs="B Nazanin" w:hint="cs"/>
                <w:b/>
                <w:bCs/>
                <w:sz w:val="18"/>
                <w:szCs w:val="18"/>
                <w:rtl/>
                <w:lang w:bidi="fa-IR"/>
              </w:rPr>
              <w:t>)</w:t>
            </w:r>
          </w:p>
        </w:tc>
        <w:tc>
          <w:tcPr>
            <w:tcW w:w="1596"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مقدار مصرف خوراک(</w:t>
            </w:r>
            <w:r>
              <w:rPr>
                <w:rFonts w:ascii="Adobe Caslon Pro" w:hAnsi="Adobe Caslon Pro" w:cs="B Nazanin"/>
                <w:b/>
                <w:bCs/>
                <w:sz w:val="18"/>
                <w:szCs w:val="18"/>
                <w:rtl/>
                <w:lang w:bidi="fa-IR"/>
              </w:rPr>
              <w:t>g</w:t>
            </w:r>
            <w:r>
              <w:rPr>
                <w:rFonts w:ascii="Adobe Caslon Pro" w:hAnsi="Adobe Caslon Pro" w:cs="B Nazanin" w:hint="cs"/>
                <w:b/>
                <w:bCs/>
                <w:sz w:val="18"/>
                <w:szCs w:val="18"/>
                <w:rtl/>
                <w:lang w:bidi="fa-IR"/>
              </w:rPr>
              <w:t>)</w:t>
            </w:r>
          </w:p>
        </w:tc>
        <w:tc>
          <w:tcPr>
            <w:tcW w:w="223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ضریب تبدیل خوراک (گرم خوراک/گرم اضافه وزن)</w:t>
            </w:r>
          </w:p>
        </w:tc>
      </w:tr>
      <w:tr w:rsidR="00B77099" w:rsidTr="00623FEA">
        <w:tc>
          <w:tcPr>
            <w:tcW w:w="191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 xml:space="preserve">دوره آغارین </w:t>
            </w:r>
          </w:p>
        </w:tc>
        <w:tc>
          <w:tcPr>
            <w:tcW w:w="1915" w:type="dxa"/>
          </w:tcPr>
          <w:p w:rsidR="00B77099" w:rsidRPr="00623FEA" w:rsidRDefault="00B77099" w:rsidP="00623FEA">
            <w:pPr>
              <w:bidi/>
              <w:jc w:val="center"/>
              <w:rPr>
                <w:rFonts w:ascii="Adobe Caslon Pro" w:hAnsi="Adobe Caslon Pro" w:cs="B Nazanin"/>
                <w:b/>
                <w:bCs/>
                <w:sz w:val="18"/>
                <w:szCs w:val="18"/>
                <w:rtl/>
                <w:lang w:bidi="fa-IR"/>
              </w:rPr>
            </w:pPr>
          </w:p>
        </w:tc>
        <w:tc>
          <w:tcPr>
            <w:tcW w:w="1915" w:type="dxa"/>
          </w:tcPr>
          <w:p w:rsidR="00B77099" w:rsidRPr="00623FEA" w:rsidRDefault="00B77099" w:rsidP="00623FEA">
            <w:pPr>
              <w:bidi/>
              <w:jc w:val="center"/>
              <w:rPr>
                <w:rFonts w:ascii="Adobe Caslon Pro" w:hAnsi="Adobe Caslon Pro" w:cs="B Nazanin"/>
                <w:b/>
                <w:bCs/>
                <w:sz w:val="18"/>
                <w:szCs w:val="18"/>
                <w:rtl/>
                <w:lang w:bidi="fa-IR"/>
              </w:rPr>
            </w:pPr>
          </w:p>
        </w:tc>
        <w:tc>
          <w:tcPr>
            <w:tcW w:w="1596" w:type="dxa"/>
          </w:tcPr>
          <w:p w:rsidR="00B77099" w:rsidRPr="00623FEA" w:rsidRDefault="00B77099" w:rsidP="00623FEA">
            <w:pPr>
              <w:bidi/>
              <w:jc w:val="center"/>
              <w:rPr>
                <w:rFonts w:ascii="Adobe Caslon Pro" w:hAnsi="Adobe Caslon Pro" w:cs="B Nazanin"/>
                <w:b/>
                <w:bCs/>
                <w:sz w:val="18"/>
                <w:szCs w:val="18"/>
                <w:rtl/>
                <w:lang w:bidi="fa-IR"/>
              </w:rPr>
            </w:pPr>
          </w:p>
        </w:tc>
        <w:tc>
          <w:tcPr>
            <w:tcW w:w="2235" w:type="dxa"/>
          </w:tcPr>
          <w:p w:rsidR="00B77099" w:rsidRPr="00623FEA" w:rsidRDefault="00B77099" w:rsidP="00623FEA">
            <w:pPr>
              <w:bidi/>
              <w:jc w:val="center"/>
              <w:rPr>
                <w:rFonts w:ascii="Adobe Caslon Pro" w:hAnsi="Adobe Caslon Pro" w:cs="B Nazanin"/>
                <w:b/>
                <w:bCs/>
                <w:sz w:val="18"/>
                <w:szCs w:val="18"/>
                <w:rtl/>
                <w:lang w:bidi="fa-IR"/>
              </w:rPr>
            </w:pPr>
          </w:p>
        </w:tc>
      </w:tr>
      <w:tr w:rsidR="00B77099" w:rsidTr="00623FEA">
        <w:tc>
          <w:tcPr>
            <w:tcW w:w="191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فسفر قابل هضم (%)</w:t>
            </w:r>
          </w:p>
        </w:tc>
        <w:tc>
          <w:tcPr>
            <w:tcW w:w="1915" w:type="dxa"/>
          </w:tcPr>
          <w:p w:rsidR="00B77099" w:rsidRPr="00623FEA" w:rsidRDefault="00B77099" w:rsidP="00623FEA">
            <w:pPr>
              <w:bidi/>
              <w:jc w:val="center"/>
              <w:rPr>
                <w:rFonts w:ascii="Adobe Caslon Pro" w:hAnsi="Adobe Caslon Pro" w:cs="B Nazanin"/>
                <w:b/>
                <w:bCs/>
                <w:sz w:val="18"/>
                <w:szCs w:val="18"/>
                <w:rtl/>
                <w:lang w:bidi="fa-IR"/>
              </w:rPr>
            </w:pPr>
          </w:p>
        </w:tc>
        <w:tc>
          <w:tcPr>
            <w:tcW w:w="1915" w:type="dxa"/>
          </w:tcPr>
          <w:p w:rsidR="00B77099" w:rsidRPr="00623FEA" w:rsidRDefault="00B77099" w:rsidP="00623FEA">
            <w:pPr>
              <w:bidi/>
              <w:jc w:val="center"/>
              <w:rPr>
                <w:rFonts w:ascii="Adobe Caslon Pro" w:hAnsi="Adobe Caslon Pro" w:cs="B Nazanin"/>
                <w:b/>
                <w:bCs/>
                <w:sz w:val="18"/>
                <w:szCs w:val="18"/>
                <w:rtl/>
                <w:lang w:bidi="fa-IR"/>
              </w:rPr>
            </w:pPr>
          </w:p>
        </w:tc>
        <w:tc>
          <w:tcPr>
            <w:tcW w:w="1596" w:type="dxa"/>
          </w:tcPr>
          <w:p w:rsidR="00B77099" w:rsidRPr="00623FEA" w:rsidRDefault="00B77099" w:rsidP="00623FEA">
            <w:pPr>
              <w:bidi/>
              <w:jc w:val="center"/>
              <w:rPr>
                <w:rFonts w:ascii="Adobe Caslon Pro" w:hAnsi="Adobe Caslon Pro" w:cs="B Nazanin"/>
                <w:b/>
                <w:bCs/>
                <w:sz w:val="18"/>
                <w:szCs w:val="18"/>
                <w:rtl/>
                <w:lang w:bidi="fa-IR"/>
              </w:rPr>
            </w:pPr>
          </w:p>
        </w:tc>
        <w:tc>
          <w:tcPr>
            <w:tcW w:w="2235" w:type="dxa"/>
          </w:tcPr>
          <w:p w:rsidR="00B77099" w:rsidRPr="00623FEA" w:rsidRDefault="00B77099" w:rsidP="00623FEA">
            <w:pPr>
              <w:bidi/>
              <w:jc w:val="center"/>
              <w:rPr>
                <w:rFonts w:ascii="Adobe Caslon Pro" w:hAnsi="Adobe Caslon Pro" w:cs="B Nazanin"/>
                <w:b/>
                <w:bCs/>
                <w:sz w:val="18"/>
                <w:szCs w:val="18"/>
                <w:rtl/>
                <w:lang w:bidi="fa-IR"/>
              </w:rPr>
            </w:pPr>
          </w:p>
        </w:tc>
      </w:tr>
      <w:tr w:rsidR="00B77099" w:rsidTr="00623FEA">
        <w:tc>
          <w:tcPr>
            <w:tcW w:w="191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5/0</w:t>
            </w:r>
          </w:p>
        </w:tc>
        <w:tc>
          <w:tcPr>
            <w:tcW w:w="1915" w:type="dxa"/>
          </w:tcPr>
          <w:p w:rsidR="00B77099" w:rsidRPr="00623FEA" w:rsidRDefault="00B77099" w:rsidP="00623FEA">
            <w:pPr>
              <w:bidi/>
              <w:jc w:val="center"/>
              <w:rPr>
                <w:rFonts w:ascii="Adobe Caslon Pro" w:hAnsi="Adobe Caslon Pro" w:cs="B Nazanin"/>
                <w:b/>
                <w:bCs/>
                <w:sz w:val="18"/>
                <w:szCs w:val="18"/>
                <w:rtl/>
                <w:lang w:bidi="fa-IR"/>
              </w:rPr>
            </w:pPr>
          </w:p>
        </w:tc>
        <w:tc>
          <w:tcPr>
            <w:tcW w:w="191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456</w:t>
            </w:r>
          </w:p>
        </w:tc>
        <w:tc>
          <w:tcPr>
            <w:tcW w:w="1596"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620</w:t>
            </w:r>
          </w:p>
        </w:tc>
        <w:tc>
          <w:tcPr>
            <w:tcW w:w="223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36/1</w:t>
            </w:r>
          </w:p>
        </w:tc>
      </w:tr>
      <w:tr w:rsidR="00B77099" w:rsidTr="00623FEA">
        <w:tc>
          <w:tcPr>
            <w:tcW w:w="191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4/0</w:t>
            </w:r>
          </w:p>
        </w:tc>
        <w:tc>
          <w:tcPr>
            <w:tcW w:w="1915" w:type="dxa"/>
          </w:tcPr>
          <w:p w:rsidR="00B77099" w:rsidRPr="00623FEA" w:rsidRDefault="00B77099" w:rsidP="00623FEA">
            <w:pPr>
              <w:bidi/>
              <w:jc w:val="center"/>
              <w:rPr>
                <w:rFonts w:ascii="Adobe Caslon Pro" w:hAnsi="Adobe Caslon Pro" w:cs="B Nazanin"/>
                <w:b/>
                <w:bCs/>
                <w:sz w:val="18"/>
                <w:szCs w:val="18"/>
                <w:rtl/>
                <w:lang w:bidi="fa-IR"/>
              </w:rPr>
            </w:pPr>
          </w:p>
        </w:tc>
        <w:tc>
          <w:tcPr>
            <w:tcW w:w="191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451</w:t>
            </w:r>
          </w:p>
        </w:tc>
        <w:tc>
          <w:tcPr>
            <w:tcW w:w="1596"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620</w:t>
            </w:r>
          </w:p>
        </w:tc>
        <w:tc>
          <w:tcPr>
            <w:tcW w:w="223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37/1</w:t>
            </w:r>
          </w:p>
        </w:tc>
      </w:tr>
      <w:tr w:rsidR="00B77099" w:rsidTr="00623FEA">
        <w:tc>
          <w:tcPr>
            <w:tcW w:w="1915" w:type="dxa"/>
          </w:tcPr>
          <w:p w:rsidR="00B77099" w:rsidRPr="00623FEA" w:rsidRDefault="00623FEA" w:rsidP="00623FEA">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4/0</w:t>
            </w:r>
            <w:r>
              <w:rPr>
                <w:rFonts w:ascii="Adobe Caslon Pro" w:hAnsi="Adobe Caslon Pro" w:cs="B Nazanin"/>
                <w:b/>
                <w:bCs/>
                <w:sz w:val="18"/>
                <w:szCs w:val="18"/>
                <w:vertAlign w:val="superscript"/>
                <w:rtl/>
                <w:lang w:bidi="fa-IR"/>
              </w:rPr>
              <w:t>*</w:t>
            </w:r>
          </w:p>
        </w:tc>
        <w:tc>
          <w:tcPr>
            <w:tcW w:w="1915" w:type="dxa"/>
          </w:tcPr>
          <w:p w:rsidR="00B77099" w:rsidRPr="00623FEA" w:rsidRDefault="00B77099" w:rsidP="00623FEA">
            <w:pPr>
              <w:bidi/>
              <w:jc w:val="center"/>
              <w:rPr>
                <w:rFonts w:ascii="Adobe Caslon Pro" w:hAnsi="Adobe Caslon Pro" w:cs="B Nazanin"/>
                <w:b/>
                <w:bCs/>
                <w:sz w:val="18"/>
                <w:szCs w:val="18"/>
                <w:rtl/>
                <w:lang w:bidi="fa-IR"/>
              </w:rPr>
            </w:pPr>
          </w:p>
        </w:tc>
        <w:tc>
          <w:tcPr>
            <w:tcW w:w="191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466</w:t>
            </w:r>
          </w:p>
        </w:tc>
        <w:tc>
          <w:tcPr>
            <w:tcW w:w="1596"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642</w:t>
            </w:r>
          </w:p>
        </w:tc>
        <w:tc>
          <w:tcPr>
            <w:tcW w:w="223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38/1</w:t>
            </w:r>
          </w:p>
        </w:tc>
      </w:tr>
      <w:tr w:rsidR="00B77099" w:rsidTr="00623FEA">
        <w:tc>
          <w:tcPr>
            <w:tcW w:w="191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خطای استاندارد میانگین ها</w:t>
            </w:r>
          </w:p>
        </w:tc>
        <w:tc>
          <w:tcPr>
            <w:tcW w:w="1915" w:type="dxa"/>
          </w:tcPr>
          <w:p w:rsidR="00B77099" w:rsidRPr="00623FEA" w:rsidRDefault="00B77099" w:rsidP="00623FEA">
            <w:pPr>
              <w:bidi/>
              <w:jc w:val="center"/>
              <w:rPr>
                <w:rFonts w:ascii="Adobe Caslon Pro" w:hAnsi="Adobe Caslon Pro" w:cs="B Nazanin"/>
                <w:b/>
                <w:bCs/>
                <w:sz w:val="18"/>
                <w:szCs w:val="18"/>
                <w:rtl/>
                <w:lang w:bidi="fa-IR"/>
              </w:rPr>
            </w:pPr>
          </w:p>
        </w:tc>
        <w:tc>
          <w:tcPr>
            <w:tcW w:w="191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96/1</w:t>
            </w:r>
            <w:r>
              <w:rPr>
                <w:rFonts w:ascii="Times New Roman" w:hAnsi="Times New Roman" w:cs="Times New Roman" w:hint="cs"/>
                <w:b/>
                <w:bCs/>
                <w:sz w:val="18"/>
                <w:szCs w:val="18"/>
                <w:rtl/>
                <w:lang w:bidi="fa-IR"/>
              </w:rPr>
              <w:t>±</w:t>
            </w:r>
          </w:p>
        </w:tc>
        <w:tc>
          <w:tcPr>
            <w:tcW w:w="1596"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25/14</w:t>
            </w:r>
            <w:r>
              <w:rPr>
                <w:rFonts w:ascii="Times New Roman" w:hAnsi="Times New Roman" w:cs="Times New Roman" w:hint="cs"/>
                <w:b/>
                <w:bCs/>
                <w:sz w:val="18"/>
                <w:szCs w:val="18"/>
                <w:rtl/>
                <w:lang w:bidi="fa-IR"/>
              </w:rPr>
              <w:t>±</w:t>
            </w:r>
          </w:p>
        </w:tc>
        <w:tc>
          <w:tcPr>
            <w:tcW w:w="223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01/0</w:t>
            </w:r>
            <w:r>
              <w:rPr>
                <w:rFonts w:ascii="Times New Roman" w:hAnsi="Times New Roman" w:cs="Times New Roman" w:hint="cs"/>
                <w:b/>
                <w:bCs/>
                <w:sz w:val="18"/>
                <w:szCs w:val="18"/>
                <w:rtl/>
                <w:lang w:bidi="fa-IR"/>
              </w:rPr>
              <w:t>±</w:t>
            </w:r>
          </w:p>
        </w:tc>
      </w:tr>
      <w:tr w:rsidR="00B77099" w:rsidTr="00623FEA">
        <w:tc>
          <w:tcPr>
            <w:tcW w:w="191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معنی دار</w:t>
            </w:r>
          </w:p>
        </w:tc>
        <w:tc>
          <w:tcPr>
            <w:tcW w:w="1915" w:type="dxa"/>
          </w:tcPr>
          <w:p w:rsidR="00B77099" w:rsidRPr="00623FEA" w:rsidRDefault="00B77099" w:rsidP="00623FEA">
            <w:pPr>
              <w:bidi/>
              <w:jc w:val="center"/>
              <w:rPr>
                <w:rFonts w:ascii="Adobe Caslon Pro" w:hAnsi="Adobe Caslon Pro" w:cs="B Nazanin"/>
                <w:b/>
                <w:bCs/>
                <w:sz w:val="18"/>
                <w:szCs w:val="18"/>
                <w:rtl/>
                <w:lang w:bidi="fa-IR"/>
              </w:rPr>
            </w:pPr>
          </w:p>
        </w:tc>
        <w:tc>
          <w:tcPr>
            <w:tcW w:w="1915" w:type="dxa"/>
          </w:tcPr>
          <w:p w:rsidR="00B77099" w:rsidRPr="00623FEA" w:rsidRDefault="00623FEA" w:rsidP="00623FEA">
            <w:pPr>
              <w:bidi/>
              <w:jc w:val="center"/>
              <w:rPr>
                <w:rFonts w:ascii="Adobe Caslon Pro" w:hAnsi="Adobe Caslon Pro" w:cs="B Nazanin"/>
                <w:b/>
                <w:bCs/>
                <w:sz w:val="18"/>
                <w:szCs w:val="18"/>
                <w:rtl/>
                <w:lang w:bidi="fa-IR"/>
              </w:rPr>
            </w:pPr>
            <w:r w:rsidRPr="00623FEA">
              <w:rPr>
                <w:rFonts w:ascii="Adobe Caslon Pro" w:hAnsi="Adobe Caslon Pro" w:cs="B Nazanin"/>
                <w:b/>
                <w:bCs/>
                <w:sz w:val="18"/>
                <w:szCs w:val="18"/>
                <w:rtl/>
                <w:lang w:bidi="fa-IR"/>
              </w:rPr>
              <w:t>ns</w:t>
            </w:r>
          </w:p>
        </w:tc>
        <w:tc>
          <w:tcPr>
            <w:tcW w:w="1596" w:type="dxa"/>
          </w:tcPr>
          <w:p w:rsidR="00B77099" w:rsidRPr="00623FEA" w:rsidRDefault="00623FEA" w:rsidP="00623FEA">
            <w:pPr>
              <w:bidi/>
              <w:jc w:val="center"/>
              <w:rPr>
                <w:rFonts w:ascii="Adobe Caslon Pro" w:hAnsi="Adobe Caslon Pro" w:cs="B Nazanin"/>
                <w:b/>
                <w:bCs/>
                <w:sz w:val="18"/>
                <w:szCs w:val="18"/>
                <w:rtl/>
                <w:lang w:bidi="fa-IR"/>
              </w:rPr>
            </w:pPr>
            <w:r w:rsidRPr="00623FEA">
              <w:rPr>
                <w:rFonts w:ascii="Adobe Caslon Pro" w:hAnsi="Adobe Caslon Pro" w:cs="B Nazanin"/>
                <w:b/>
                <w:bCs/>
                <w:sz w:val="18"/>
                <w:szCs w:val="18"/>
                <w:rtl/>
                <w:lang w:bidi="fa-IR"/>
              </w:rPr>
              <w:t>ns</w:t>
            </w:r>
          </w:p>
        </w:tc>
        <w:tc>
          <w:tcPr>
            <w:tcW w:w="2235" w:type="dxa"/>
          </w:tcPr>
          <w:p w:rsidR="00B77099" w:rsidRPr="00623FEA" w:rsidRDefault="00623FEA" w:rsidP="00623FEA">
            <w:pPr>
              <w:bidi/>
              <w:jc w:val="center"/>
              <w:rPr>
                <w:rFonts w:ascii="Adobe Caslon Pro" w:hAnsi="Adobe Caslon Pro" w:cs="B Nazanin"/>
                <w:b/>
                <w:bCs/>
                <w:sz w:val="18"/>
                <w:szCs w:val="18"/>
                <w:rtl/>
                <w:lang w:bidi="fa-IR"/>
              </w:rPr>
            </w:pPr>
            <w:r w:rsidRPr="00623FEA">
              <w:rPr>
                <w:rFonts w:ascii="Adobe Caslon Pro" w:hAnsi="Adobe Caslon Pro" w:cs="B Nazanin"/>
                <w:b/>
                <w:bCs/>
                <w:sz w:val="18"/>
                <w:szCs w:val="18"/>
                <w:rtl/>
                <w:lang w:bidi="fa-IR"/>
              </w:rPr>
              <w:t>ns</w:t>
            </w:r>
          </w:p>
        </w:tc>
      </w:tr>
      <w:tr w:rsidR="00B77099" w:rsidTr="00623FEA">
        <w:tc>
          <w:tcPr>
            <w:tcW w:w="191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فسفر قابل هضم در ابتدای دوره</w:t>
            </w:r>
          </w:p>
        </w:tc>
        <w:tc>
          <w:tcPr>
            <w:tcW w:w="191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 xml:space="preserve">فسفر قابل هضم در دوره رشد </w:t>
            </w:r>
          </w:p>
        </w:tc>
        <w:tc>
          <w:tcPr>
            <w:tcW w:w="191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اضافه وزن بدن (</w:t>
            </w:r>
            <w:r>
              <w:rPr>
                <w:rFonts w:ascii="Adobe Caslon Pro" w:hAnsi="Adobe Caslon Pro" w:cs="B Nazanin"/>
                <w:b/>
                <w:bCs/>
                <w:sz w:val="18"/>
                <w:szCs w:val="18"/>
                <w:rtl/>
                <w:lang w:bidi="fa-IR"/>
              </w:rPr>
              <w:t>g</w:t>
            </w:r>
            <w:r>
              <w:rPr>
                <w:rFonts w:ascii="Adobe Caslon Pro" w:hAnsi="Adobe Caslon Pro" w:cs="B Nazanin" w:hint="cs"/>
                <w:b/>
                <w:bCs/>
                <w:sz w:val="18"/>
                <w:szCs w:val="18"/>
                <w:rtl/>
                <w:lang w:bidi="fa-IR"/>
              </w:rPr>
              <w:t>)</w:t>
            </w:r>
          </w:p>
        </w:tc>
        <w:tc>
          <w:tcPr>
            <w:tcW w:w="1596"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مقدار مصرف خوراک (</w:t>
            </w:r>
            <w:r>
              <w:rPr>
                <w:rFonts w:ascii="Adobe Caslon Pro" w:hAnsi="Adobe Caslon Pro" w:cs="B Nazanin"/>
                <w:b/>
                <w:bCs/>
                <w:sz w:val="18"/>
                <w:szCs w:val="18"/>
                <w:rtl/>
                <w:lang w:bidi="fa-IR"/>
              </w:rPr>
              <w:t>g</w:t>
            </w:r>
            <w:r>
              <w:rPr>
                <w:rFonts w:ascii="Adobe Caslon Pro" w:hAnsi="Adobe Caslon Pro" w:cs="B Nazanin" w:hint="cs"/>
                <w:b/>
                <w:bCs/>
                <w:sz w:val="18"/>
                <w:szCs w:val="18"/>
                <w:rtl/>
                <w:lang w:bidi="fa-IR"/>
              </w:rPr>
              <w:t>)</w:t>
            </w:r>
          </w:p>
        </w:tc>
        <w:tc>
          <w:tcPr>
            <w:tcW w:w="223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ضریب تبدیل خوراک (گرم خوراک / گرم اضافه وزن)</w:t>
            </w:r>
          </w:p>
        </w:tc>
      </w:tr>
      <w:tr w:rsidR="00B77099" w:rsidTr="00623FEA">
        <w:tc>
          <w:tcPr>
            <w:tcW w:w="191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5/0</w:t>
            </w:r>
          </w:p>
        </w:tc>
        <w:tc>
          <w:tcPr>
            <w:tcW w:w="191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4/0</w:t>
            </w:r>
          </w:p>
        </w:tc>
        <w:tc>
          <w:tcPr>
            <w:tcW w:w="191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035/1</w:t>
            </w:r>
          </w:p>
        </w:tc>
        <w:tc>
          <w:tcPr>
            <w:tcW w:w="1596"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1739</w:t>
            </w:r>
          </w:p>
        </w:tc>
        <w:tc>
          <w:tcPr>
            <w:tcW w:w="223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63/1</w:t>
            </w:r>
          </w:p>
        </w:tc>
      </w:tr>
      <w:tr w:rsidR="00B77099" w:rsidTr="00623FEA">
        <w:tc>
          <w:tcPr>
            <w:tcW w:w="1915" w:type="dxa"/>
          </w:tcPr>
          <w:p w:rsidR="00B77099" w:rsidRPr="00623FEA" w:rsidRDefault="00B77099" w:rsidP="00623FEA">
            <w:pPr>
              <w:bidi/>
              <w:jc w:val="center"/>
              <w:rPr>
                <w:rFonts w:ascii="Adobe Caslon Pro" w:hAnsi="Adobe Caslon Pro" w:cs="B Nazanin"/>
                <w:b/>
                <w:bCs/>
                <w:sz w:val="18"/>
                <w:szCs w:val="18"/>
                <w:rtl/>
                <w:lang w:bidi="fa-IR"/>
              </w:rPr>
            </w:pPr>
          </w:p>
        </w:tc>
        <w:tc>
          <w:tcPr>
            <w:tcW w:w="191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w:t>
            </w:r>
          </w:p>
        </w:tc>
        <w:tc>
          <w:tcPr>
            <w:tcW w:w="191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1005</w:t>
            </w:r>
          </w:p>
        </w:tc>
        <w:tc>
          <w:tcPr>
            <w:tcW w:w="1596"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1651</w:t>
            </w:r>
          </w:p>
        </w:tc>
        <w:tc>
          <w:tcPr>
            <w:tcW w:w="223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64/1</w:t>
            </w:r>
          </w:p>
        </w:tc>
      </w:tr>
      <w:tr w:rsidR="00B77099" w:rsidTr="00623FEA">
        <w:tc>
          <w:tcPr>
            <w:tcW w:w="191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4/0</w:t>
            </w:r>
          </w:p>
        </w:tc>
        <w:tc>
          <w:tcPr>
            <w:tcW w:w="191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4/0</w:t>
            </w:r>
          </w:p>
        </w:tc>
        <w:tc>
          <w:tcPr>
            <w:tcW w:w="191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1006</w:t>
            </w:r>
          </w:p>
        </w:tc>
        <w:tc>
          <w:tcPr>
            <w:tcW w:w="1596"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1673</w:t>
            </w:r>
          </w:p>
        </w:tc>
        <w:tc>
          <w:tcPr>
            <w:tcW w:w="2235" w:type="dxa"/>
          </w:tcPr>
          <w:p w:rsidR="00B77099" w:rsidRPr="00623FEA" w:rsidRDefault="00623FEA"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66/1</w:t>
            </w:r>
          </w:p>
        </w:tc>
      </w:tr>
      <w:tr w:rsidR="00B77099" w:rsidTr="00623FEA">
        <w:tc>
          <w:tcPr>
            <w:tcW w:w="1915" w:type="dxa"/>
          </w:tcPr>
          <w:p w:rsidR="00B77099" w:rsidRPr="00623FEA" w:rsidRDefault="00B77099" w:rsidP="00623FEA">
            <w:pPr>
              <w:bidi/>
              <w:jc w:val="center"/>
              <w:rPr>
                <w:rFonts w:ascii="Adobe Caslon Pro" w:hAnsi="Adobe Caslon Pro" w:cs="B Nazanin"/>
                <w:b/>
                <w:bCs/>
                <w:sz w:val="18"/>
                <w:szCs w:val="18"/>
                <w:rtl/>
                <w:lang w:bidi="fa-IR"/>
              </w:rPr>
            </w:pPr>
          </w:p>
        </w:tc>
        <w:tc>
          <w:tcPr>
            <w:tcW w:w="1915" w:type="dxa"/>
          </w:tcPr>
          <w:p w:rsidR="00B77099" w:rsidRPr="00623FEA" w:rsidRDefault="006F6213" w:rsidP="006F6213">
            <w:pPr>
              <w:bidi/>
              <w:jc w:val="center"/>
              <w:rPr>
                <w:rFonts w:ascii="Adobe Caslon Pro" w:hAnsi="Adobe Caslon Pro" w:cs="B Nazanin"/>
                <w:b/>
                <w:bCs/>
                <w:sz w:val="18"/>
                <w:szCs w:val="18"/>
                <w:rtl/>
                <w:lang w:bidi="fa-IR"/>
              </w:rPr>
            </w:pPr>
            <w:r w:rsidRPr="006F6213">
              <w:rPr>
                <w:rFonts w:ascii="Adobe Caslon Pro" w:hAnsi="Adobe Caslon Pro" w:cs="B Nazanin" w:hint="cs"/>
                <w:b/>
                <w:bCs/>
                <w:sz w:val="18"/>
                <w:szCs w:val="18"/>
                <w:rtl/>
                <w:lang w:bidi="fa-IR"/>
              </w:rPr>
              <w:t>+3/0</w:t>
            </w:r>
          </w:p>
        </w:tc>
        <w:tc>
          <w:tcPr>
            <w:tcW w:w="1915" w:type="dxa"/>
          </w:tcPr>
          <w:p w:rsidR="00B77099" w:rsidRPr="00623FEA" w:rsidRDefault="006F6213"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1036</w:t>
            </w:r>
          </w:p>
        </w:tc>
        <w:tc>
          <w:tcPr>
            <w:tcW w:w="1596" w:type="dxa"/>
          </w:tcPr>
          <w:p w:rsidR="00B77099" w:rsidRPr="00623FEA" w:rsidRDefault="006F6213"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1730</w:t>
            </w:r>
          </w:p>
        </w:tc>
        <w:tc>
          <w:tcPr>
            <w:tcW w:w="2235" w:type="dxa"/>
          </w:tcPr>
          <w:p w:rsidR="00B77099" w:rsidRPr="00623FEA" w:rsidRDefault="006F6213"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67/1</w:t>
            </w:r>
          </w:p>
        </w:tc>
      </w:tr>
      <w:tr w:rsidR="00B77099" w:rsidTr="00623FEA">
        <w:tc>
          <w:tcPr>
            <w:tcW w:w="1915" w:type="dxa"/>
          </w:tcPr>
          <w:p w:rsidR="00B77099" w:rsidRPr="00623FEA" w:rsidRDefault="006F6213"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4/0</w:t>
            </w:r>
            <w:r>
              <w:rPr>
                <w:rFonts w:ascii="Adobe Caslon Pro" w:hAnsi="Adobe Caslon Pro" w:cs="B Nazanin"/>
                <w:b/>
                <w:bCs/>
                <w:sz w:val="18"/>
                <w:szCs w:val="18"/>
                <w:rtl/>
                <w:lang w:bidi="fa-IR"/>
              </w:rPr>
              <w:t>*</w:t>
            </w:r>
          </w:p>
        </w:tc>
        <w:tc>
          <w:tcPr>
            <w:tcW w:w="1915" w:type="dxa"/>
          </w:tcPr>
          <w:p w:rsidR="00B77099" w:rsidRPr="00623FEA" w:rsidRDefault="006F6213"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4/0</w:t>
            </w:r>
          </w:p>
        </w:tc>
        <w:tc>
          <w:tcPr>
            <w:tcW w:w="1915" w:type="dxa"/>
          </w:tcPr>
          <w:p w:rsidR="00B77099" w:rsidRPr="00623FEA" w:rsidRDefault="006F6213"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1012</w:t>
            </w:r>
          </w:p>
        </w:tc>
        <w:tc>
          <w:tcPr>
            <w:tcW w:w="1596" w:type="dxa"/>
          </w:tcPr>
          <w:p w:rsidR="00B77099" w:rsidRPr="00623FEA" w:rsidRDefault="006F6213"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1679</w:t>
            </w:r>
          </w:p>
        </w:tc>
        <w:tc>
          <w:tcPr>
            <w:tcW w:w="2235" w:type="dxa"/>
          </w:tcPr>
          <w:p w:rsidR="00B77099" w:rsidRPr="00623FEA" w:rsidRDefault="006F6213"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66/1</w:t>
            </w:r>
          </w:p>
        </w:tc>
      </w:tr>
      <w:tr w:rsidR="00B77099" w:rsidTr="00623FEA">
        <w:tc>
          <w:tcPr>
            <w:tcW w:w="1915" w:type="dxa"/>
          </w:tcPr>
          <w:p w:rsidR="00B77099" w:rsidRPr="00623FEA" w:rsidRDefault="00B77099" w:rsidP="00623FEA">
            <w:pPr>
              <w:bidi/>
              <w:jc w:val="center"/>
              <w:rPr>
                <w:rFonts w:ascii="Adobe Caslon Pro" w:hAnsi="Adobe Caslon Pro" w:cs="B Nazanin"/>
                <w:b/>
                <w:bCs/>
                <w:sz w:val="18"/>
                <w:szCs w:val="18"/>
                <w:rtl/>
                <w:lang w:bidi="fa-IR"/>
              </w:rPr>
            </w:pPr>
          </w:p>
        </w:tc>
        <w:tc>
          <w:tcPr>
            <w:tcW w:w="1915" w:type="dxa"/>
          </w:tcPr>
          <w:p w:rsidR="00B77099" w:rsidRPr="00623FEA" w:rsidRDefault="006F6213"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34/0</w:t>
            </w:r>
          </w:p>
        </w:tc>
        <w:tc>
          <w:tcPr>
            <w:tcW w:w="1915" w:type="dxa"/>
          </w:tcPr>
          <w:p w:rsidR="00B77099" w:rsidRPr="00623FEA" w:rsidRDefault="006F6213"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1013</w:t>
            </w:r>
          </w:p>
        </w:tc>
        <w:tc>
          <w:tcPr>
            <w:tcW w:w="1596" w:type="dxa"/>
          </w:tcPr>
          <w:p w:rsidR="00B77099" w:rsidRPr="00623FEA" w:rsidRDefault="006F6213"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1721</w:t>
            </w:r>
          </w:p>
        </w:tc>
        <w:tc>
          <w:tcPr>
            <w:tcW w:w="2235" w:type="dxa"/>
          </w:tcPr>
          <w:p w:rsidR="00B77099" w:rsidRPr="00623FEA" w:rsidRDefault="006F6213"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7/1</w:t>
            </w:r>
          </w:p>
        </w:tc>
      </w:tr>
      <w:tr w:rsidR="006F6213" w:rsidTr="00623FEA">
        <w:tc>
          <w:tcPr>
            <w:tcW w:w="1915" w:type="dxa"/>
          </w:tcPr>
          <w:p w:rsidR="006F6213" w:rsidRPr="00623FEA" w:rsidRDefault="006F6213"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خطای استاندارد میانگین ها</w:t>
            </w:r>
          </w:p>
        </w:tc>
        <w:tc>
          <w:tcPr>
            <w:tcW w:w="1915" w:type="dxa"/>
          </w:tcPr>
          <w:p w:rsidR="006F6213" w:rsidRDefault="006F6213"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30/5</w:t>
            </w:r>
            <w:r>
              <w:rPr>
                <w:rFonts w:ascii="Times New Roman" w:hAnsi="Times New Roman" w:cs="Times New Roman" w:hint="cs"/>
                <w:b/>
                <w:bCs/>
                <w:sz w:val="18"/>
                <w:szCs w:val="18"/>
                <w:rtl/>
                <w:lang w:bidi="fa-IR"/>
              </w:rPr>
              <w:t>±</w:t>
            </w:r>
          </w:p>
        </w:tc>
        <w:tc>
          <w:tcPr>
            <w:tcW w:w="1915" w:type="dxa"/>
          </w:tcPr>
          <w:p w:rsidR="006F6213" w:rsidRDefault="006F6213"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06/14</w:t>
            </w:r>
            <w:r>
              <w:rPr>
                <w:rFonts w:ascii="Times New Roman" w:hAnsi="Times New Roman" w:cs="Times New Roman" w:hint="cs"/>
                <w:b/>
                <w:bCs/>
                <w:sz w:val="18"/>
                <w:szCs w:val="18"/>
                <w:rtl/>
                <w:lang w:bidi="fa-IR"/>
              </w:rPr>
              <w:t>±</w:t>
            </w:r>
          </w:p>
        </w:tc>
        <w:tc>
          <w:tcPr>
            <w:tcW w:w="1596" w:type="dxa"/>
          </w:tcPr>
          <w:p w:rsidR="006F6213" w:rsidRDefault="006F6213"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01/0</w:t>
            </w:r>
            <w:r>
              <w:rPr>
                <w:rFonts w:ascii="Times New Roman" w:hAnsi="Times New Roman" w:cs="Times New Roman" w:hint="cs"/>
                <w:b/>
                <w:bCs/>
                <w:sz w:val="18"/>
                <w:szCs w:val="18"/>
                <w:rtl/>
                <w:lang w:bidi="fa-IR"/>
              </w:rPr>
              <w:t>±</w:t>
            </w:r>
          </w:p>
        </w:tc>
        <w:tc>
          <w:tcPr>
            <w:tcW w:w="2235" w:type="dxa"/>
          </w:tcPr>
          <w:p w:rsidR="006F6213" w:rsidRDefault="006F6213" w:rsidP="00623FEA">
            <w:pPr>
              <w:bidi/>
              <w:jc w:val="center"/>
              <w:rPr>
                <w:rFonts w:ascii="Adobe Caslon Pro" w:hAnsi="Adobe Caslon Pro" w:cs="B Nazanin"/>
                <w:b/>
                <w:bCs/>
                <w:sz w:val="18"/>
                <w:szCs w:val="18"/>
                <w:rtl/>
                <w:lang w:bidi="fa-IR"/>
              </w:rPr>
            </w:pPr>
          </w:p>
        </w:tc>
      </w:tr>
      <w:tr w:rsidR="006F6213" w:rsidTr="00623FEA">
        <w:tc>
          <w:tcPr>
            <w:tcW w:w="1915" w:type="dxa"/>
          </w:tcPr>
          <w:p w:rsidR="006F6213" w:rsidRPr="00623FEA" w:rsidRDefault="006F6213" w:rsidP="00623FEA">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معنی دار</w:t>
            </w:r>
          </w:p>
        </w:tc>
        <w:tc>
          <w:tcPr>
            <w:tcW w:w="1915" w:type="dxa"/>
          </w:tcPr>
          <w:p w:rsidR="006F6213" w:rsidRDefault="006F6213" w:rsidP="006F6213">
            <w:pPr>
              <w:bidi/>
              <w:jc w:val="center"/>
              <w:rPr>
                <w:rFonts w:ascii="Adobe Caslon Pro" w:hAnsi="Adobe Caslon Pro" w:cs="B Nazanin"/>
                <w:b/>
                <w:bCs/>
                <w:sz w:val="18"/>
                <w:szCs w:val="18"/>
                <w:rtl/>
                <w:lang w:bidi="fa-IR"/>
              </w:rPr>
            </w:pPr>
            <w:r w:rsidRPr="006F6213">
              <w:rPr>
                <w:rFonts w:ascii="Adobe Caslon Pro" w:hAnsi="Adobe Caslon Pro" w:cs="B Nazanin"/>
                <w:b/>
                <w:bCs/>
                <w:sz w:val="18"/>
                <w:szCs w:val="18"/>
                <w:rtl/>
                <w:lang w:bidi="fa-IR"/>
              </w:rPr>
              <w:t>ns</w:t>
            </w:r>
          </w:p>
        </w:tc>
        <w:tc>
          <w:tcPr>
            <w:tcW w:w="1915" w:type="dxa"/>
          </w:tcPr>
          <w:p w:rsidR="006F6213" w:rsidRDefault="006F6213" w:rsidP="006F6213">
            <w:pPr>
              <w:bidi/>
              <w:jc w:val="center"/>
              <w:rPr>
                <w:rFonts w:ascii="Adobe Caslon Pro" w:hAnsi="Adobe Caslon Pro" w:cs="B Nazanin"/>
                <w:b/>
                <w:bCs/>
                <w:sz w:val="18"/>
                <w:szCs w:val="18"/>
                <w:rtl/>
                <w:lang w:bidi="fa-IR"/>
              </w:rPr>
            </w:pPr>
            <w:r w:rsidRPr="006F6213">
              <w:rPr>
                <w:rFonts w:ascii="Adobe Caslon Pro" w:hAnsi="Adobe Caslon Pro" w:cs="B Nazanin"/>
                <w:b/>
                <w:bCs/>
                <w:sz w:val="18"/>
                <w:szCs w:val="18"/>
                <w:rtl/>
                <w:lang w:bidi="fa-IR"/>
              </w:rPr>
              <w:t>ns</w:t>
            </w:r>
          </w:p>
        </w:tc>
        <w:tc>
          <w:tcPr>
            <w:tcW w:w="1596" w:type="dxa"/>
          </w:tcPr>
          <w:p w:rsidR="006F6213" w:rsidRDefault="006F6213" w:rsidP="006F6213">
            <w:pPr>
              <w:bidi/>
              <w:jc w:val="center"/>
              <w:rPr>
                <w:rFonts w:ascii="Adobe Caslon Pro" w:hAnsi="Adobe Caslon Pro" w:cs="B Nazanin"/>
                <w:b/>
                <w:bCs/>
                <w:sz w:val="18"/>
                <w:szCs w:val="18"/>
                <w:rtl/>
                <w:lang w:bidi="fa-IR"/>
              </w:rPr>
            </w:pPr>
            <w:r w:rsidRPr="006F6213">
              <w:rPr>
                <w:rFonts w:ascii="Adobe Caslon Pro" w:hAnsi="Adobe Caslon Pro" w:cs="B Nazanin"/>
                <w:b/>
                <w:bCs/>
                <w:sz w:val="18"/>
                <w:szCs w:val="18"/>
                <w:rtl/>
                <w:lang w:bidi="fa-IR"/>
              </w:rPr>
              <w:t>ns</w:t>
            </w:r>
          </w:p>
        </w:tc>
        <w:tc>
          <w:tcPr>
            <w:tcW w:w="2235" w:type="dxa"/>
          </w:tcPr>
          <w:p w:rsidR="006F6213" w:rsidRDefault="006F6213" w:rsidP="00623FEA">
            <w:pPr>
              <w:bidi/>
              <w:jc w:val="center"/>
              <w:rPr>
                <w:rFonts w:ascii="Adobe Caslon Pro" w:hAnsi="Adobe Caslon Pro" w:cs="B Nazanin"/>
                <w:b/>
                <w:bCs/>
                <w:sz w:val="18"/>
                <w:szCs w:val="18"/>
                <w:rtl/>
                <w:lang w:bidi="fa-IR"/>
              </w:rPr>
            </w:pPr>
          </w:p>
        </w:tc>
      </w:tr>
    </w:tbl>
    <w:p w:rsidR="00B77099" w:rsidRDefault="00B77099" w:rsidP="00B77099">
      <w:pPr>
        <w:bidi/>
        <w:jc w:val="both"/>
        <w:rPr>
          <w:rFonts w:ascii="Adobe Caslon Pro" w:hAnsi="Adobe Caslon Pro" w:cs="B Nazanin"/>
          <w:b/>
          <w:bCs/>
          <w:sz w:val="18"/>
          <w:szCs w:val="18"/>
          <w:rtl/>
          <w:lang w:bidi="fa-IR"/>
        </w:rPr>
      </w:pPr>
      <w:r>
        <w:rPr>
          <w:rFonts w:ascii="Adobe Caslon Pro" w:hAnsi="Adobe Caslon Pro" w:cs="B Nazanin" w:hint="cs"/>
          <w:b/>
          <w:bCs/>
          <w:sz w:val="18"/>
          <w:szCs w:val="18"/>
          <w:rtl/>
          <w:lang w:bidi="fa-IR"/>
        </w:rPr>
        <w:t xml:space="preserve"> در هنگامیکه 05/0</w:t>
      </w:r>
      <w:r>
        <w:rPr>
          <w:rFonts w:ascii="Adobe Caslon Pro" w:hAnsi="Adobe Caslon Pro" w:cs="B Nazanin"/>
          <w:b/>
          <w:bCs/>
          <w:sz w:val="18"/>
          <w:szCs w:val="18"/>
          <w:rtl/>
          <w:lang w:bidi="fa-IR"/>
        </w:rPr>
        <w:t>&gt;P</w:t>
      </w:r>
      <w:r>
        <w:rPr>
          <w:rFonts w:ascii="Adobe Caslon Pro" w:hAnsi="Adobe Caslon Pro" w:cs="B Nazanin" w:hint="cs"/>
          <w:b/>
          <w:bCs/>
          <w:sz w:val="18"/>
          <w:szCs w:val="18"/>
          <w:rtl/>
          <w:lang w:bidi="fa-IR"/>
        </w:rPr>
        <w:t xml:space="preserve"> می باشد میانگین های موجود در هریک از ستون ها برای هریک از اثرات بدون هیچ نوع توضیحی بطور معنی دار متفاوت هستند .</w:t>
      </w:r>
    </w:p>
    <w:p w:rsidR="00B77099" w:rsidRDefault="00B77099" w:rsidP="00B77099">
      <w:pPr>
        <w:bidi/>
        <w:jc w:val="both"/>
        <w:rPr>
          <w:rFonts w:ascii="Adobe Caslon Pro" w:hAnsi="Adobe Caslon Pro" w:cs="B Nazanin"/>
          <w:b/>
          <w:bCs/>
          <w:sz w:val="18"/>
          <w:szCs w:val="18"/>
          <w:rtl/>
          <w:lang w:bidi="fa-IR"/>
        </w:rPr>
      </w:pPr>
      <w:r>
        <w:rPr>
          <w:rFonts w:ascii="Adobe Caslon Pro" w:hAnsi="Adobe Caslon Pro" w:cs="B Nazanin"/>
          <w:b/>
          <w:bCs/>
          <w:sz w:val="18"/>
          <w:szCs w:val="18"/>
          <w:rtl/>
          <w:lang w:bidi="fa-IR"/>
        </w:rPr>
        <w:t>ns</w:t>
      </w:r>
      <w:r>
        <w:rPr>
          <w:rFonts w:ascii="Adobe Caslon Pro" w:hAnsi="Adobe Caslon Pro" w:cs="B Nazanin" w:hint="cs"/>
          <w:b/>
          <w:bCs/>
          <w:sz w:val="18"/>
          <w:szCs w:val="18"/>
          <w:rtl/>
          <w:lang w:bidi="fa-IR"/>
        </w:rPr>
        <w:t xml:space="preserve"> : معنی دار نیست </w:t>
      </w:r>
      <w:r>
        <w:rPr>
          <w:rFonts w:ascii="Adobe Caslon Pro" w:hAnsi="Adobe Caslon Pro" w:cs="B Nazanin"/>
          <w:b/>
          <w:bCs/>
          <w:sz w:val="18"/>
          <w:szCs w:val="18"/>
          <w:rtl/>
          <w:lang w:bidi="fa-IR"/>
        </w:rPr>
        <w:t>,</w:t>
      </w:r>
      <w:r w:rsidR="00931403">
        <w:rPr>
          <w:rFonts w:ascii="Adobe Caslon Pro" w:hAnsi="Adobe Caslon Pro" w:cs="B Nazanin" w:hint="cs"/>
          <w:b/>
          <w:bCs/>
          <w:sz w:val="18"/>
          <w:szCs w:val="18"/>
          <w:rtl/>
          <w:lang w:bidi="fa-IR"/>
        </w:rPr>
        <w:t>در حدود 500 واحد بین المللی آنزیم فیتاز به جیره افزوده شده است.</w:t>
      </w:r>
    </w:p>
    <w:p w:rsidR="00830B52" w:rsidRDefault="00931403" w:rsidP="00830B52">
      <w:pPr>
        <w:bidi/>
        <w:jc w:val="both"/>
        <w:rPr>
          <w:rFonts w:ascii="Adobe Caslon Pro" w:hAnsi="Adobe Caslon Pro" w:cs="B Nazanin"/>
          <w:b/>
          <w:bCs/>
          <w:rtl/>
          <w:lang w:bidi="fa-IR"/>
        </w:rPr>
      </w:pPr>
      <w:r>
        <w:rPr>
          <w:rFonts w:ascii="Adobe Caslon Pro" w:hAnsi="Adobe Caslon Pro" w:cs="B Nazanin" w:hint="cs"/>
          <w:b/>
          <w:bCs/>
          <w:rtl/>
          <w:lang w:bidi="fa-IR"/>
        </w:rPr>
        <w:t xml:space="preserve">نتایج متفاوتی در مورد اثرات کاهش میزان فسفر قابل هضم در جیره و یا استفاده از آنزیم فیتاز در جیره بیان شده است.ال شربینی و همکاران (2005) و محمدو همکاران (2005)در مطالعات خود به این نتیجه رسیدند که افزایش مقدار فسفر قابل هضم به میزان 1/0 درصد و یا استفاده از آنزیم فیتاز به مقدار 500 </w:t>
      </w:r>
      <w:r>
        <w:rPr>
          <w:rFonts w:ascii="Adobe Caslon Pro" w:hAnsi="Adobe Caslon Pro" w:cs="B Nazanin"/>
          <w:b/>
          <w:bCs/>
          <w:rtl/>
          <w:lang w:bidi="fa-IR"/>
        </w:rPr>
        <w:t>U</w:t>
      </w:r>
      <w:r>
        <w:rPr>
          <w:rFonts w:ascii="Adobe Caslon Pro" w:hAnsi="Adobe Caslon Pro" w:cs="B Nazanin" w:hint="cs"/>
          <w:b/>
          <w:bCs/>
          <w:vertAlign w:val="superscript"/>
          <w:rtl/>
          <w:lang w:bidi="fa-IR"/>
        </w:rPr>
        <w:t>1-</w:t>
      </w:r>
      <w:r>
        <w:rPr>
          <w:rFonts w:ascii="Adobe Caslon Pro" w:hAnsi="Adobe Caslon Pro" w:cs="B Nazanin"/>
          <w:b/>
          <w:bCs/>
          <w:rtl/>
          <w:lang w:bidi="fa-IR"/>
        </w:rPr>
        <w:t>Kg</w:t>
      </w:r>
      <w:r>
        <w:rPr>
          <w:rFonts w:ascii="Adobe Caslon Pro" w:hAnsi="Adobe Caslon Pro" w:cs="B Nazanin" w:hint="cs"/>
          <w:b/>
          <w:bCs/>
          <w:rtl/>
          <w:lang w:bidi="fa-IR"/>
        </w:rPr>
        <w:t xml:space="preserve"> میزان رشد را در جوجه های گوشتی بطور معنی داری بهبود بخشید (05/0</w:t>
      </w:r>
      <w:r>
        <w:rPr>
          <w:rFonts w:ascii="Adobe Caslon Pro" w:hAnsi="Adobe Caslon Pro" w:cs="B Nazanin"/>
          <w:b/>
          <w:bCs/>
          <w:rtl/>
          <w:lang w:bidi="fa-IR"/>
        </w:rPr>
        <w:t>&gt;P</w:t>
      </w:r>
      <w:r>
        <w:rPr>
          <w:rFonts w:ascii="Adobe Caslon Pro" w:hAnsi="Adobe Caslon Pro" w:cs="B Nazanin" w:hint="cs"/>
          <w:b/>
          <w:bCs/>
          <w:rtl/>
          <w:lang w:bidi="fa-IR"/>
        </w:rPr>
        <w:t>).همچنین موندال و همکاران (2007) به این نتیجه رسیدند که در جوجه های گوشتی تغذیه شده با استفاده از جیره های حاوی مقادیر کمی از فسفر و دارای آنزیم فیتاز نسبت به جوجه های گوشتی تغذیه شده با استفاده از جیره های حاوی مقادیر کمی از فسفر و بدون استفاده از آنزیم فیتاز ضریب تبدیل خوراک در وضعیت مناسب تری بود(05/0</w:t>
      </w:r>
      <w:r>
        <w:rPr>
          <w:rFonts w:ascii="Adobe Caslon Pro" w:hAnsi="Adobe Caslon Pro" w:cs="B Nazanin"/>
          <w:b/>
          <w:bCs/>
          <w:rtl/>
          <w:lang w:bidi="fa-IR"/>
        </w:rPr>
        <w:t>&gt;P</w:t>
      </w:r>
      <w:r>
        <w:rPr>
          <w:rFonts w:ascii="Adobe Caslon Pro" w:hAnsi="Adobe Caslon Pro" w:cs="B Nazanin" w:hint="cs"/>
          <w:b/>
          <w:bCs/>
          <w:rtl/>
          <w:lang w:bidi="fa-IR"/>
        </w:rPr>
        <w:t>).بینگول و همکاران (2009) در مطالعات خود به این نتیجه رسیدند که در جوجه های گوشتی تغذیه شده با استفاده از جیره های حاوی آنزیم فیتاز بدون کاهش میزان کارایی جوجه ها می توان مقدار فسفر قاب</w:t>
      </w:r>
      <w:r w:rsidR="008D42E4">
        <w:rPr>
          <w:rFonts w:ascii="Adobe Caslon Pro" w:hAnsi="Adobe Caslon Pro" w:cs="B Nazanin" w:hint="cs"/>
          <w:b/>
          <w:bCs/>
          <w:rtl/>
          <w:lang w:bidi="fa-IR"/>
        </w:rPr>
        <w:t>ل هضم موجود در جیره را  تا ح</w:t>
      </w:r>
      <w:r w:rsidR="00494625">
        <w:rPr>
          <w:rFonts w:ascii="Adobe Caslon Pro" w:hAnsi="Adobe Caslon Pro" w:cs="B Nazanin" w:hint="cs"/>
          <w:b/>
          <w:bCs/>
          <w:rtl/>
          <w:lang w:bidi="fa-IR"/>
        </w:rPr>
        <w:t xml:space="preserve">دود 30% کاهش </w:t>
      </w:r>
      <w:r w:rsidR="00494625">
        <w:rPr>
          <w:rFonts w:ascii="Adobe Caslon Pro" w:hAnsi="Adobe Caslon Pro" w:cs="B Nazanin" w:hint="cs"/>
          <w:b/>
          <w:bCs/>
          <w:rtl/>
          <w:lang w:bidi="fa-IR"/>
        </w:rPr>
        <w:lastRenderedPageBreak/>
        <w:t xml:space="preserve">داد.نتایج ناشی از ارزیابی فاکتورهای استخوانی ( طول  و وزن و عرض استخوان درشت نی </w:t>
      </w:r>
      <w:r w:rsidR="00494625">
        <w:rPr>
          <w:rFonts w:ascii="Adobe Caslon Pro" w:hAnsi="Adobe Caslon Pro" w:cs="B Nazanin"/>
          <w:b/>
          <w:bCs/>
          <w:rtl/>
          <w:lang w:bidi="fa-IR"/>
        </w:rPr>
        <w:t>,</w:t>
      </w:r>
      <w:r w:rsidR="00494625">
        <w:rPr>
          <w:rFonts w:ascii="Adobe Caslon Pro" w:hAnsi="Adobe Caslon Pro" w:cs="B Nazanin" w:hint="cs"/>
          <w:b/>
          <w:bCs/>
          <w:rtl/>
          <w:lang w:bidi="fa-IR"/>
        </w:rPr>
        <w:t xml:space="preserve"> نیروی لازم برای شکستن آن </w:t>
      </w:r>
      <w:r w:rsidR="00494625">
        <w:rPr>
          <w:rFonts w:ascii="Adobe Caslon Pro" w:hAnsi="Adobe Caslon Pro" w:cs="B Nazanin"/>
          <w:b/>
          <w:bCs/>
          <w:rtl/>
          <w:lang w:bidi="fa-IR"/>
        </w:rPr>
        <w:t>,</w:t>
      </w:r>
      <w:r w:rsidR="00494625">
        <w:rPr>
          <w:rFonts w:ascii="Adobe Caslon Pro" w:hAnsi="Adobe Caslon Pro" w:cs="B Nazanin" w:hint="cs"/>
          <w:b/>
          <w:bCs/>
          <w:rtl/>
          <w:lang w:bidi="fa-IR"/>
        </w:rPr>
        <w:t xml:space="preserve"> مقدار خاکستر استخوان درشت نی و مقدار کلسیم و فسفر موجود در آن )در جوجه های گوشتی 20 و 35 روزه در جدول 4 بیان شده است.در جوجه های گوشتی 20 روزه کاهش میزان فسفر قابل هضم موجود در جیره از 50/0 % به 40/0% طول استخوان درشت نی (01/0</w:t>
      </w:r>
      <w:r w:rsidR="00494625">
        <w:rPr>
          <w:rFonts w:ascii="Adobe Caslon Pro" w:hAnsi="Adobe Caslon Pro" w:cs="B Nazanin"/>
          <w:b/>
          <w:bCs/>
          <w:rtl/>
          <w:lang w:bidi="fa-IR"/>
        </w:rPr>
        <w:t>&gt;P</w:t>
      </w:r>
      <w:r w:rsidR="00494625">
        <w:rPr>
          <w:rFonts w:ascii="Adobe Caslon Pro" w:hAnsi="Adobe Caslon Pro" w:cs="B Nazanin" w:hint="cs"/>
          <w:b/>
          <w:bCs/>
          <w:rtl/>
          <w:lang w:bidi="fa-IR"/>
        </w:rPr>
        <w:t>)</w:t>
      </w:r>
      <w:r w:rsidR="00494625">
        <w:rPr>
          <w:rFonts w:ascii="Adobe Caslon Pro" w:hAnsi="Adobe Caslon Pro" w:cs="B Nazanin"/>
          <w:b/>
          <w:bCs/>
          <w:rtl/>
          <w:lang w:bidi="fa-IR"/>
        </w:rPr>
        <w:t>,</w:t>
      </w:r>
      <w:r w:rsidR="00494625">
        <w:rPr>
          <w:rFonts w:ascii="Adobe Caslon Pro" w:hAnsi="Adobe Caslon Pro" w:cs="B Nazanin" w:hint="cs"/>
          <w:b/>
          <w:bCs/>
          <w:rtl/>
          <w:lang w:bidi="fa-IR"/>
        </w:rPr>
        <w:t xml:space="preserve"> وزن استخوان (01/0</w:t>
      </w:r>
      <w:r w:rsidR="00494625">
        <w:rPr>
          <w:rFonts w:ascii="Adobe Caslon Pro" w:hAnsi="Adobe Caslon Pro" w:cs="B Nazanin"/>
          <w:b/>
          <w:bCs/>
          <w:rtl/>
          <w:lang w:bidi="fa-IR"/>
        </w:rPr>
        <w:t>&gt;P</w:t>
      </w:r>
      <w:r w:rsidR="00494625">
        <w:rPr>
          <w:rFonts w:ascii="Adobe Caslon Pro" w:hAnsi="Adobe Caslon Pro" w:cs="B Nazanin" w:hint="cs"/>
          <w:b/>
          <w:bCs/>
          <w:rtl/>
          <w:lang w:bidi="fa-IR"/>
        </w:rPr>
        <w:t>)</w:t>
      </w:r>
      <w:r w:rsidR="00494625">
        <w:rPr>
          <w:rFonts w:ascii="Adobe Caslon Pro" w:hAnsi="Adobe Caslon Pro" w:cs="B Nazanin"/>
          <w:b/>
          <w:bCs/>
          <w:rtl/>
          <w:lang w:bidi="fa-IR"/>
        </w:rPr>
        <w:t>,</w:t>
      </w:r>
      <w:r w:rsidR="00494625">
        <w:rPr>
          <w:rFonts w:ascii="Adobe Caslon Pro" w:hAnsi="Adobe Caslon Pro" w:cs="B Nazanin" w:hint="cs"/>
          <w:b/>
          <w:bCs/>
          <w:rtl/>
          <w:lang w:bidi="fa-IR"/>
        </w:rPr>
        <w:t xml:space="preserve"> عرض استخوان (001/0</w:t>
      </w:r>
      <w:r w:rsidR="00494625">
        <w:rPr>
          <w:rFonts w:ascii="Adobe Caslon Pro" w:hAnsi="Adobe Caslon Pro" w:cs="B Nazanin"/>
          <w:b/>
          <w:bCs/>
          <w:rtl/>
          <w:lang w:bidi="fa-IR"/>
        </w:rPr>
        <w:t>&gt;P</w:t>
      </w:r>
      <w:r w:rsidR="00494625">
        <w:rPr>
          <w:rFonts w:ascii="Adobe Caslon Pro" w:hAnsi="Adobe Caslon Pro" w:cs="B Nazanin" w:hint="cs"/>
          <w:b/>
          <w:bCs/>
          <w:rtl/>
          <w:lang w:bidi="fa-IR"/>
        </w:rPr>
        <w:t>)و نیروی لازم برای شکستن آن (05/0</w:t>
      </w:r>
      <w:r w:rsidR="00494625">
        <w:rPr>
          <w:rFonts w:ascii="Adobe Caslon Pro" w:hAnsi="Adobe Caslon Pro" w:cs="B Nazanin"/>
          <w:b/>
          <w:bCs/>
          <w:rtl/>
          <w:lang w:bidi="fa-IR"/>
        </w:rPr>
        <w:t>&gt;P</w:t>
      </w:r>
      <w:r w:rsidR="00494625">
        <w:rPr>
          <w:rFonts w:ascii="Adobe Caslon Pro" w:hAnsi="Adobe Caslon Pro" w:cs="B Nazanin" w:hint="cs"/>
          <w:b/>
          <w:bCs/>
          <w:rtl/>
          <w:lang w:bidi="fa-IR"/>
        </w:rPr>
        <w:t>)را بصورت معنی داری کاهش داد.استفاده از آنزیم فیتاز میزان شدت این اثرات را کاهش داد.در جوجه های گوشتی تغذیه شده با استفاده از جیره های حاوی 50/0 درصد فسفر قابل هضم نسبت به جوجه های تغذیه شده با استفاده از جیره های دارای 40/0 درصد فسفر قابل هضم همراه با آنزیم فیتاز هیچ تفاوت معنی داری در مورد این فاکتورهای استخوانی مشاهده نشد.کاهش میزان فسفر قابل هضم در جیره مقدار محتویات موجود در خاکستر استخوان درشت نی را کاهش داد.</w:t>
      </w:r>
      <w:r w:rsidR="00665681">
        <w:rPr>
          <w:rFonts w:ascii="Adobe Caslon Pro" w:hAnsi="Adobe Caslon Pro" w:cs="B Nazanin" w:hint="cs"/>
          <w:b/>
          <w:bCs/>
          <w:rtl/>
          <w:lang w:bidi="fa-IR"/>
        </w:rPr>
        <w:t>در هنگام افزودن آنزیم فیتاز به جیره این اثرات ناپدید می شوند.نتایج مربوط به مقدار کلسیم و</w:t>
      </w:r>
      <w:r w:rsidR="008D42E4">
        <w:rPr>
          <w:rFonts w:ascii="Adobe Caslon Pro" w:hAnsi="Adobe Caslon Pro" w:cs="B Nazanin" w:hint="cs"/>
          <w:b/>
          <w:bCs/>
          <w:rtl/>
          <w:lang w:bidi="fa-IR"/>
        </w:rPr>
        <w:t xml:space="preserve"> فسفر موجود در استخوان درشت نی </w:t>
      </w:r>
      <w:r w:rsidR="00665681">
        <w:rPr>
          <w:rFonts w:ascii="Adobe Caslon Pro" w:hAnsi="Adobe Caslon Pro" w:cs="B Nazanin" w:hint="cs"/>
          <w:b/>
          <w:bCs/>
          <w:rtl/>
          <w:lang w:bidi="fa-IR"/>
        </w:rPr>
        <w:t>فاکتورهای دیگری همانند مقدار خاکستر استخوان برحسب درصد را همراهی می کند.کاهش میزان فسفر قابل هضم در جیره  مقدار کلسیم موجود در استخوان درشت نی را بصورت معنی داری کاهش می دهد (001/0</w:t>
      </w:r>
      <w:r w:rsidR="00665681">
        <w:rPr>
          <w:rFonts w:ascii="Adobe Caslon Pro" w:hAnsi="Adobe Caslon Pro" w:cs="B Nazanin"/>
          <w:b/>
          <w:bCs/>
          <w:rtl/>
          <w:lang w:bidi="fa-IR"/>
        </w:rPr>
        <w:t>&gt;P</w:t>
      </w:r>
      <w:r w:rsidR="00665681">
        <w:rPr>
          <w:rFonts w:ascii="Adobe Caslon Pro" w:hAnsi="Adobe Caslon Pro" w:cs="B Nazanin" w:hint="cs"/>
          <w:b/>
          <w:bCs/>
          <w:rtl/>
          <w:lang w:bidi="fa-IR"/>
        </w:rPr>
        <w:t>)و این اثرات در هنگام استفاده از آنزیم فیتاز در جیره از بین می روند.</w:t>
      </w:r>
      <w:r w:rsidR="000647E6">
        <w:rPr>
          <w:rFonts w:ascii="Adobe Caslon Pro" w:hAnsi="Adobe Caslon Pro" w:cs="B Nazanin" w:hint="cs"/>
          <w:b/>
          <w:bCs/>
          <w:rtl/>
          <w:lang w:bidi="fa-IR"/>
        </w:rPr>
        <w:t>در جوجه های گوشتی تغذیه شده با استفاده از جیره های حاوی 40/0 درصد فسفر قابل هضم وآنزیم فیتاز در مقایسه با جوجه های تغذیه شده با استفاده از جیره های شاهد ( جیره های حاوی 50/0 درصد فسفر قابل هضم )و بدون استفاده از آنزیم فیتاز مقدار کلسیم موجود در استخوان درشت نی به صورت معنی داری زیادتر بود (001/0</w:t>
      </w:r>
      <w:r w:rsidR="000647E6">
        <w:rPr>
          <w:rFonts w:ascii="Adobe Caslon Pro" w:hAnsi="Adobe Caslon Pro" w:cs="B Nazanin"/>
          <w:b/>
          <w:bCs/>
          <w:rtl/>
          <w:lang w:bidi="fa-IR"/>
        </w:rPr>
        <w:t>&gt;P</w:t>
      </w:r>
      <w:r w:rsidR="000647E6">
        <w:rPr>
          <w:rFonts w:ascii="Adobe Caslon Pro" w:hAnsi="Adobe Caslon Pro" w:cs="B Nazanin" w:hint="cs"/>
          <w:b/>
          <w:bCs/>
          <w:rtl/>
          <w:lang w:bidi="fa-IR"/>
        </w:rPr>
        <w:t xml:space="preserve">).کاهش مقدار فسفر قابل هضم بدون  استفاده از آنزیم فیتاز یا همراه با آن تاثیر معنی داری بر روی مقدار فسفر موجود در استخوان نگذاشت.در جوجه های گوشتی 35 روزه استفاده از جیره های حاوی مقادیر کمی از فسفر قابل هضم بدون استفاده از آنزیم فیتاز یا همراه با آن برروی وزن </w:t>
      </w:r>
      <w:r w:rsidR="000647E6">
        <w:rPr>
          <w:rFonts w:ascii="Adobe Caslon Pro" w:hAnsi="Adobe Caslon Pro" w:cs="B Nazanin"/>
          <w:b/>
          <w:bCs/>
          <w:rtl/>
          <w:lang w:bidi="fa-IR"/>
        </w:rPr>
        <w:t>,</w:t>
      </w:r>
      <w:r w:rsidR="000647E6">
        <w:rPr>
          <w:rFonts w:ascii="Adobe Caslon Pro" w:hAnsi="Adobe Caslon Pro" w:cs="B Nazanin" w:hint="cs"/>
          <w:b/>
          <w:bCs/>
          <w:rtl/>
          <w:lang w:bidi="fa-IR"/>
        </w:rPr>
        <w:t xml:space="preserve"> طول </w:t>
      </w:r>
      <w:r w:rsidR="000647E6">
        <w:rPr>
          <w:rFonts w:ascii="Adobe Caslon Pro" w:hAnsi="Adobe Caslon Pro" w:cs="B Nazanin"/>
          <w:b/>
          <w:bCs/>
          <w:rtl/>
          <w:lang w:bidi="fa-IR"/>
        </w:rPr>
        <w:t>,</w:t>
      </w:r>
      <w:r w:rsidR="00830B52">
        <w:rPr>
          <w:rFonts w:ascii="Adobe Caslon Pro" w:hAnsi="Adobe Caslon Pro" w:cs="B Nazanin" w:hint="cs"/>
          <w:b/>
          <w:bCs/>
          <w:rtl/>
          <w:lang w:bidi="fa-IR"/>
        </w:rPr>
        <w:t xml:space="preserve"> عرض و نیروی لازم برای شکستن استخوان تاثیر معنی داری نگذاشت و این در حالی است که در جوجه های 35 روزه تغذیه شده با استفاده از جیره های شاهد این حالت مشاهده نشد.در هنگام بررسی تیمار های مربوط به جیره  مقدار خاکستر ناشی از </w:t>
      </w:r>
      <w:r w:rsidR="000D45A2">
        <w:rPr>
          <w:rFonts w:ascii="Adobe Caslon Pro" w:hAnsi="Adobe Caslon Pro" w:cs="B Nazanin"/>
          <w:b/>
          <w:bCs/>
          <w:rtl/>
          <w:lang w:bidi="fa-IR"/>
        </w:rPr>
        <w:br/>
      </w:r>
      <w:r w:rsidR="00830B52">
        <w:rPr>
          <w:rFonts w:ascii="Adobe Caslon Pro" w:hAnsi="Adobe Caslon Pro" w:cs="B Nazanin" w:hint="cs"/>
          <w:b/>
          <w:bCs/>
          <w:rtl/>
          <w:lang w:bidi="fa-IR"/>
        </w:rPr>
        <w:t>استخوان درشت نی تفاوت های معنی داری را نشان داد (001/0</w:t>
      </w:r>
      <w:r w:rsidR="00830B52">
        <w:rPr>
          <w:rFonts w:ascii="Adobe Caslon Pro" w:hAnsi="Adobe Caslon Pro" w:cs="B Nazanin"/>
          <w:b/>
          <w:bCs/>
          <w:rtl/>
          <w:lang w:bidi="fa-IR"/>
        </w:rPr>
        <w:t>&gt;P</w:t>
      </w:r>
      <w:r w:rsidR="00830B52">
        <w:rPr>
          <w:rFonts w:ascii="Adobe Caslon Pro" w:hAnsi="Adobe Caslon Pro" w:cs="B Nazanin" w:hint="cs"/>
          <w:b/>
          <w:bCs/>
          <w:rtl/>
          <w:lang w:bidi="fa-IR"/>
        </w:rPr>
        <w:t xml:space="preserve">).درجوجه های گوشتی که </w:t>
      </w:r>
      <w:r w:rsidR="00830B52" w:rsidRPr="00830B52">
        <w:rPr>
          <w:rFonts w:ascii="Adobe Caslon Pro" w:hAnsi="Adobe Caslon Pro" w:cs="B Nazanin" w:hint="cs"/>
          <w:b/>
          <w:bCs/>
          <w:rtl/>
          <w:lang w:bidi="fa-IR"/>
        </w:rPr>
        <w:t xml:space="preserve">در طی دوره آغازین با استفاده از جیره های حاوی 40/0 درصد فسفر قابل هضم همراه با فیتاز  </w:t>
      </w:r>
      <w:r w:rsidR="00830B52">
        <w:rPr>
          <w:rFonts w:ascii="Adobe Caslon Pro" w:hAnsi="Adobe Caslon Pro" w:cs="B Nazanin" w:hint="cs"/>
          <w:b/>
          <w:bCs/>
          <w:rtl/>
          <w:lang w:bidi="fa-IR"/>
        </w:rPr>
        <w:t>تغذیه شده بودند و دوره رشد خود را با استفاده از جیره های حاوی 30/0 درصد فسفر قابل هضم همراه با آنزیم فیتاز سپری کرده بودند مقدار خاکستر ناشی از استخوان درشت نی در بیشترین حد خود بود و این در حالی است که در جوجه های گوشتی تغذیه شده با استفاده از جیره شاهد ( جیره حاوی 50/0 درصد فسفر قابل هضم در دوره رشد و 40/0 درصد فسفر قابل هضم  و بدون استفاده از آنزیم فیتاز در دوره رشد )مقدار خاکستر ناشی از استخوان درشت نی در کمترین حد خود بود.</w:t>
      </w:r>
    </w:p>
    <w:p w:rsidR="00830B52" w:rsidRDefault="00830B52" w:rsidP="00830B52">
      <w:pPr>
        <w:bidi/>
        <w:jc w:val="both"/>
        <w:rPr>
          <w:rFonts w:ascii="Adobe Caslon Pro" w:hAnsi="Adobe Caslon Pro" w:cs="B Nazanin"/>
          <w:b/>
          <w:bCs/>
          <w:lang w:bidi="fa-IR"/>
        </w:rPr>
      </w:pPr>
      <w:r>
        <w:rPr>
          <w:rFonts w:ascii="Adobe Caslon Pro" w:hAnsi="Adobe Caslon Pro" w:cs="B Nazanin" w:hint="cs"/>
          <w:b/>
          <w:bCs/>
          <w:rtl/>
          <w:lang w:bidi="fa-IR"/>
        </w:rPr>
        <w:t xml:space="preserve">جدول 4 : </w:t>
      </w:r>
      <w:r w:rsidR="0061609F">
        <w:rPr>
          <w:rFonts w:ascii="Adobe Caslon Pro" w:hAnsi="Adobe Caslon Pro" w:cs="B Nazanin" w:hint="cs"/>
          <w:b/>
          <w:bCs/>
          <w:rtl/>
          <w:lang w:bidi="fa-IR"/>
        </w:rPr>
        <w:t xml:space="preserve"> ارزیابی اثرات مقدار فسفر و استفاده از آنزیم فیتاز در جیره جوجه های گوشتی 20 و 35 روزه :</w:t>
      </w:r>
    </w:p>
    <w:tbl>
      <w:tblPr>
        <w:tblStyle w:val="TableGrid"/>
        <w:bidiVisual/>
        <w:tblW w:w="0" w:type="auto"/>
        <w:tblLook w:val="04A0"/>
      </w:tblPr>
      <w:tblGrid>
        <w:gridCol w:w="1064"/>
        <w:gridCol w:w="1064"/>
        <w:gridCol w:w="1064"/>
        <w:gridCol w:w="1064"/>
        <w:gridCol w:w="1064"/>
        <w:gridCol w:w="1064"/>
        <w:gridCol w:w="1064"/>
        <w:gridCol w:w="1064"/>
        <w:gridCol w:w="1064"/>
      </w:tblGrid>
      <w:tr w:rsidR="005E09C7" w:rsidRPr="000D45A2" w:rsidTr="005E09C7">
        <w:tc>
          <w:tcPr>
            <w:tcW w:w="1064" w:type="dxa"/>
          </w:tcPr>
          <w:p w:rsidR="005E09C7" w:rsidRPr="000D45A2" w:rsidRDefault="000D45A2"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 xml:space="preserve">اقلام </w:t>
            </w:r>
          </w:p>
        </w:tc>
        <w:tc>
          <w:tcPr>
            <w:tcW w:w="1064" w:type="dxa"/>
          </w:tcPr>
          <w:p w:rsidR="005E09C7" w:rsidRPr="000D45A2" w:rsidRDefault="005E09C7" w:rsidP="000D45A2">
            <w:pPr>
              <w:bidi/>
              <w:jc w:val="center"/>
              <w:rPr>
                <w:rFonts w:ascii="Adobe Caslon Pro" w:hAnsi="Adobe Caslon Pro" w:cs="B Nazanin"/>
                <w:b/>
                <w:bCs/>
                <w:sz w:val="18"/>
                <w:szCs w:val="18"/>
                <w:rtl/>
                <w:lang w:bidi="fa-IR"/>
              </w:rPr>
            </w:pPr>
          </w:p>
        </w:tc>
        <w:tc>
          <w:tcPr>
            <w:tcW w:w="1064" w:type="dxa"/>
          </w:tcPr>
          <w:p w:rsidR="005E09C7" w:rsidRPr="000D45A2" w:rsidRDefault="000D45A2"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طول درشت نی (</w:t>
            </w:r>
            <w:r>
              <w:rPr>
                <w:rFonts w:ascii="Adobe Caslon Pro" w:hAnsi="Adobe Caslon Pro" w:cs="B Nazanin"/>
                <w:b/>
                <w:bCs/>
                <w:sz w:val="18"/>
                <w:szCs w:val="18"/>
                <w:rtl/>
                <w:lang w:bidi="fa-IR"/>
              </w:rPr>
              <w:t>Cm</w:t>
            </w:r>
            <w:r>
              <w:rPr>
                <w:rFonts w:ascii="Adobe Caslon Pro" w:hAnsi="Adobe Caslon Pro" w:cs="B Nazanin" w:hint="cs"/>
                <w:b/>
                <w:bCs/>
                <w:sz w:val="18"/>
                <w:szCs w:val="18"/>
                <w:rtl/>
                <w:lang w:bidi="fa-IR"/>
              </w:rPr>
              <w:t>)</w:t>
            </w:r>
          </w:p>
        </w:tc>
        <w:tc>
          <w:tcPr>
            <w:tcW w:w="1064" w:type="dxa"/>
          </w:tcPr>
          <w:p w:rsidR="005E09C7" w:rsidRPr="000D45A2" w:rsidRDefault="000D45A2" w:rsidP="000D45A2">
            <w:pPr>
              <w:bidi/>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وزن درشت نی (</w:t>
            </w:r>
            <w:r>
              <w:rPr>
                <w:rFonts w:ascii="Adobe Caslon Pro" w:hAnsi="Adobe Caslon Pro" w:cs="B Nazanin"/>
                <w:b/>
                <w:bCs/>
                <w:sz w:val="18"/>
                <w:szCs w:val="18"/>
                <w:rtl/>
                <w:lang w:bidi="fa-IR"/>
              </w:rPr>
              <w:t>g</w:t>
            </w:r>
            <w:r>
              <w:rPr>
                <w:rFonts w:ascii="Adobe Caslon Pro" w:hAnsi="Adobe Caslon Pro" w:cs="B Nazanin" w:hint="cs"/>
                <w:b/>
                <w:bCs/>
                <w:sz w:val="18"/>
                <w:szCs w:val="18"/>
                <w:rtl/>
                <w:lang w:bidi="fa-IR"/>
              </w:rPr>
              <w:t>)</w:t>
            </w:r>
          </w:p>
        </w:tc>
        <w:tc>
          <w:tcPr>
            <w:tcW w:w="1064" w:type="dxa"/>
          </w:tcPr>
          <w:p w:rsidR="005E09C7" w:rsidRPr="000D45A2" w:rsidRDefault="000D45A2"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 xml:space="preserve">عرض درشت نی </w:t>
            </w:r>
            <w:r w:rsidRPr="000D45A2">
              <w:rPr>
                <w:rFonts w:ascii="Adobe Caslon Pro" w:hAnsi="Adobe Caslon Pro" w:cs="B Nazanin" w:hint="cs"/>
                <w:b/>
                <w:bCs/>
                <w:sz w:val="18"/>
                <w:szCs w:val="18"/>
                <w:rtl/>
                <w:lang w:bidi="fa-IR"/>
              </w:rPr>
              <w:t>(</w:t>
            </w:r>
            <w:r w:rsidRPr="000D45A2">
              <w:rPr>
                <w:rFonts w:ascii="Adobe Caslon Pro" w:hAnsi="Adobe Caslon Pro" w:cs="B Nazanin"/>
                <w:b/>
                <w:bCs/>
                <w:sz w:val="18"/>
                <w:szCs w:val="18"/>
                <w:rtl/>
                <w:lang w:bidi="fa-IR"/>
              </w:rPr>
              <w:t>Cm</w:t>
            </w:r>
            <w:r w:rsidRPr="000D45A2">
              <w:rPr>
                <w:rFonts w:ascii="Adobe Caslon Pro" w:hAnsi="Adobe Caslon Pro" w:cs="B Nazanin" w:hint="cs"/>
                <w:b/>
                <w:bCs/>
                <w:sz w:val="18"/>
                <w:szCs w:val="18"/>
                <w:rtl/>
                <w:lang w:bidi="fa-IR"/>
              </w:rPr>
              <w:t>)</w:t>
            </w:r>
          </w:p>
        </w:tc>
        <w:tc>
          <w:tcPr>
            <w:tcW w:w="1064" w:type="dxa"/>
          </w:tcPr>
          <w:p w:rsidR="005E09C7" w:rsidRPr="000D45A2" w:rsidRDefault="000D45A2"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نیروی لازم برای شکستن (</w:t>
            </w:r>
            <w:r>
              <w:rPr>
                <w:rFonts w:ascii="Adobe Caslon Pro" w:hAnsi="Adobe Caslon Pro" w:cs="B Nazanin"/>
                <w:b/>
                <w:bCs/>
                <w:sz w:val="18"/>
                <w:szCs w:val="18"/>
                <w:rtl/>
                <w:lang w:bidi="fa-IR"/>
              </w:rPr>
              <w:t>Kgf</w:t>
            </w:r>
            <w:r>
              <w:rPr>
                <w:rFonts w:ascii="Adobe Caslon Pro" w:hAnsi="Adobe Caslon Pro" w:cs="B Nazanin" w:hint="cs"/>
                <w:b/>
                <w:bCs/>
                <w:sz w:val="18"/>
                <w:szCs w:val="18"/>
                <w:rtl/>
                <w:lang w:bidi="fa-IR"/>
              </w:rPr>
              <w:t>)</w:t>
            </w:r>
          </w:p>
        </w:tc>
        <w:tc>
          <w:tcPr>
            <w:tcW w:w="1064" w:type="dxa"/>
          </w:tcPr>
          <w:p w:rsidR="005E09C7" w:rsidRPr="000D45A2" w:rsidRDefault="000D45A2"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خاکستر درشت نی (%)</w:t>
            </w:r>
          </w:p>
        </w:tc>
        <w:tc>
          <w:tcPr>
            <w:tcW w:w="1064" w:type="dxa"/>
          </w:tcPr>
          <w:p w:rsidR="005E09C7" w:rsidRPr="000D45A2" w:rsidRDefault="000D45A2"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کلسیم درشت نی (%)</w:t>
            </w:r>
          </w:p>
        </w:tc>
        <w:tc>
          <w:tcPr>
            <w:tcW w:w="1064" w:type="dxa"/>
          </w:tcPr>
          <w:p w:rsidR="005E09C7" w:rsidRPr="000D45A2" w:rsidRDefault="000D45A2"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فسفر درشت نی (%)</w:t>
            </w:r>
          </w:p>
        </w:tc>
      </w:tr>
      <w:tr w:rsidR="005E09C7" w:rsidRPr="000D45A2" w:rsidTr="005E09C7">
        <w:tc>
          <w:tcPr>
            <w:tcW w:w="1064" w:type="dxa"/>
          </w:tcPr>
          <w:p w:rsidR="005E09C7" w:rsidRPr="000D45A2" w:rsidRDefault="000D45A2"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در سن 20 روزگی</w:t>
            </w:r>
          </w:p>
        </w:tc>
        <w:tc>
          <w:tcPr>
            <w:tcW w:w="1064" w:type="dxa"/>
          </w:tcPr>
          <w:p w:rsidR="005E09C7" w:rsidRPr="000D45A2" w:rsidRDefault="005E09C7" w:rsidP="000D45A2">
            <w:pPr>
              <w:bidi/>
              <w:jc w:val="center"/>
              <w:rPr>
                <w:rFonts w:ascii="Adobe Caslon Pro" w:hAnsi="Adobe Caslon Pro" w:cs="B Nazanin"/>
                <w:b/>
                <w:bCs/>
                <w:sz w:val="18"/>
                <w:szCs w:val="18"/>
                <w:rtl/>
                <w:lang w:bidi="fa-IR"/>
              </w:rPr>
            </w:pPr>
          </w:p>
        </w:tc>
        <w:tc>
          <w:tcPr>
            <w:tcW w:w="1064" w:type="dxa"/>
          </w:tcPr>
          <w:p w:rsidR="005E09C7" w:rsidRPr="000D45A2" w:rsidRDefault="005E09C7" w:rsidP="000D45A2">
            <w:pPr>
              <w:bidi/>
              <w:jc w:val="center"/>
              <w:rPr>
                <w:rFonts w:ascii="Adobe Caslon Pro" w:hAnsi="Adobe Caslon Pro" w:cs="B Nazanin"/>
                <w:b/>
                <w:bCs/>
                <w:sz w:val="18"/>
                <w:szCs w:val="18"/>
                <w:rtl/>
                <w:lang w:bidi="fa-IR"/>
              </w:rPr>
            </w:pPr>
          </w:p>
        </w:tc>
        <w:tc>
          <w:tcPr>
            <w:tcW w:w="1064" w:type="dxa"/>
          </w:tcPr>
          <w:p w:rsidR="005E09C7" w:rsidRPr="000D45A2" w:rsidRDefault="005E09C7" w:rsidP="000D45A2">
            <w:pPr>
              <w:bidi/>
              <w:jc w:val="center"/>
              <w:rPr>
                <w:rFonts w:ascii="Adobe Caslon Pro" w:hAnsi="Adobe Caslon Pro" w:cs="B Nazanin"/>
                <w:b/>
                <w:bCs/>
                <w:sz w:val="18"/>
                <w:szCs w:val="18"/>
                <w:rtl/>
                <w:lang w:bidi="fa-IR"/>
              </w:rPr>
            </w:pPr>
          </w:p>
        </w:tc>
        <w:tc>
          <w:tcPr>
            <w:tcW w:w="1064" w:type="dxa"/>
          </w:tcPr>
          <w:p w:rsidR="005E09C7" w:rsidRPr="000D45A2" w:rsidRDefault="005E09C7" w:rsidP="000D45A2">
            <w:pPr>
              <w:bidi/>
              <w:jc w:val="center"/>
              <w:rPr>
                <w:rFonts w:ascii="Adobe Caslon Pro" w:hAnsi="Adobe Caslon Pro" w:cs="B Nazanin"/>
                <w:b/>
                <w:bCs/>
                <w:sz w:val="18"/>
                <w:szCs w:val="18"/>
                <w:rtl/>
                <w:lang w:bidi="fa-IR"/>
              </w:rPr>
            </w:pPr>
          </w:p>
        </w:tc>
        <w:tc>
          <w:tcPr>
            <w:tcW w:w="1064" w:type="dxa"/>
          </w:tcPr>
          <w:p w:rsidR="005E09C7" w:rsidRPr="000D45A2" w:rsidRDefault="005E09C7" w:rsidP="000D45A2">
            <w:pPr>
              <w:bidi/>
              <w:jc w:val="center"/>
              <w:rPr>
                <w:rFonts w:ascii="Adobe Caslon Pro" w:hAnsi="Adobe Caslon Pro" w:cs="B Nazanin"/>
                <w:b/>
                <w:bCs/>
                <w:sz w:val="18"/>
                <w:szCs w:val="18"/>
                <w:rtl/>
                <w:lang w:bidi="fa-IR"/>
              </w:rPr>
            </w:pPr>
          </w:p>
        </w:tc>
        <w:tc>
          <w:tcPr>
            <w:tcW w:w="1064" w:type="dxa"/>
          </w:tcPr>
          <w:p w:rsidR="005E09C7" w:rsidRPr="000D45A2" w:rsidRDefault="005E09C7" w:rsidP="000D45A2">
            <w:pPr>
              <w:bidi/>
              <w:jc w:val="center"/>
              <w:rPr>
                <w:rFonts w:ascii="Adobe Caslon Pro" w:hAnsi="Adobe Caslon Pro" w:cs="B Nazanin"/>
                <w:b/>
                <w:bCs/>
                <w:sz w:val="18"/>
                <w:szCs w:val="18"/>
                <w:rtl/>
                <w:lang w:bidi="fa-IR"/>
              </w:rPr>
            </w:pPr>
          </w:p>
        </w:tc>
        <w:tc>
          <w:tcPr>
            <w:tcW w:w="1064" w:type="dxa"/>
          </w:tcPr>
          <w:p w:rsidR="005E09C7" w:rsidRPr="000D45A2" w:rsidRDefault="005E09C7" w:rsidP="000D45A2">
            <w:pPr>
              <w:bidi/>
              <w:jc w:val="center"/>
              <w:rPr>
                <w:rFonts w:ascii="Adobe Caslon Pro" w:hAnsi="Adobe Caslon Pro" w:cs="B Nazanin"/>
                <w:b/>
                <w:bCs/>
                <w:sz w:val="18"/>
                <w:szCs w:val="18"/>
                <w:rtl/>
                <w:lang w:bidi="fa-IR"/>
              </w:rPr>
            </w:pPr>
          </w:p>
        </w:tc>
        <w:tc>
          <w:tcPr>
            <w:tcW w:w="1064" w:type="dxa"/>
          </w:tcPr>
          <w:p w:rsidR="005E09C7" w:rsidRPr="000D45A2" w:rsidRDefault="005E09C7" w:rsidP="000D45A2">
            <w:pPr>
              <w:bidi/>
              <w:jc w:val="center"/>
              <w:rPr>
                <w:rFonts w:ascii="Adobe Caslon Pro" w:hAnsi="Adobe Caslon Pro" w:cs="B Nazanin"/>
                <w:b/>
                <w:bCs/>
                <w:sz w:val="18"/>
                <w:szCs w:val="18"/>
                <w:rtl/>
                <w:lang w:bidi="fa-IR"/>
              </w:rPr>
            </w:pPr>
          </w:p>
        </w:tc>
      </w:tr>
      <w:tr w:rsidR="005E09C7" w:rsidRPr="000D45A2" w:rsidTr="005E09C7">
        <w:tc>
          <w:tcPr>
            <w:tcW w:w="1064" w:type="dxa"/>
          </w:tcPr>
          <w:p w:rsidR="005E09C7" w:rsidRPr="000D45A2" w:rsidRDefault="000D45A2"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فسفر قابل هضم (%)</w:t>
            </w:r>
          </w:p>
        </w:tc>
        <w:tc>
          <w:tcPr>
            <w:tcW w:w="1064" w:type="dxa"/>
          </w:tcPr>
          <w:p w:rsidR="005E09C7" w:rsidRPr="000D45A2" w:rsidRDefault="005E09C7" w:rsidP="000D45A2">
            <w:pPr>
              <w:bidi/>
              <w:jc w:val="center"/>
              <w:rPr>
                <w:rFonts w:ascii="Adobe Caslon Pro" w:hAnsi="Adobe Caslon Pro" w:cs="B Nazanin"/>
                <w:b/>
                <w:bCs/>
                <w:sz w:val="18"/>
                <w:szCs w:val="18"/>
                <w:rtl/>
                <w:lang w:bidi="fa-IR"/>
              </w:rPr>
            </w:pPr>
          </w:p>
        </w:tc>
        <w:tc>
          <w:tcPr>
            <w:tcW w:w="1064" w:type="dxa"/>
          </w:tcPr>
          <w:p w:rsidR="005E09C7" w:rsidRPr="000D45A2" w:rsidRDefault="005E09C7" w:rsidP="000D45A2">
            <w:pPr>
              <w:bidi/>
              <w:jc w:val="center"/>
              <w:rPr>
                <w:rFonts w:ascii="Adobe Caslon Pro" w:hAnsi="Adobe Caslon Pro" w:cs="B Nazanin"/>
                <w:b/>
                <w:bCs/>
                <w:sz w:val="18"/>
                <w:szCs w:val="18"/>
                <w:rtl/>
                <w:lang w:bidi="fa-IR"/>
              </w:rPr>
            </w:pPr>
          </w:p>
        </w:tc>
        <w:tc>
          <w:tcPr>
            <w:tcW w:w="1064" w:type="dxa"/>
          </w:tcPr>
          <w:p w:rsidR="005E09C7" w:rsidRPr="000D45A2" w:rsidRDefault="005E09C7" w:rsidP="000D45A2">
            <w:pPr>
              <w:bidi/>
              <w:jc w:val="center"/>
              <w:rPr>
                <w:rFonts w:ascii="Adobe Caslon Pro" w:hAnsi="Adobe Caslon Pro" w:cs="B Nazanin"/>
                <w:b/>
                <w:bCs/>
                <w:sz w:val="18"/>
                <w:szCs w:val="18"/>
                <w:rtl/>
                <w:lang w:bidi="fa-IR"/>
              </w:rPr>
            </w:pPr>
          </w:p>
        </w:tc>
        <w:tc>
          <w:tcPr>
            <w:tcW w:w="1064" w:type="dxa"/>
          </w:tcPr>
          <w:p w:rsidR="005E09C7" w:rsidRPr="000D45A2" w:rsidRDefault="005E09C7" w:rsidP="000D45A2">
            <w:pPr>
              <w:bidi/>
              <w:jc w:val="center"/>
              <w:rPr>
                <w:rFonts w:ascii="Adobe Caslon Pro" w:hAnsi="Adobe Caslon Pro" w:cs="B Nazanin"/>
                <w:b/>
                <w:bCs/>
                <w:sz w:val="18"/>
                <w:szCs w:val="18"/>
                <w:rtl/>
                <w:lang w:bidi="fa-IR"/>
              </w:rPr>
            </w:pPr>
          </w:p>
        </w:tc>
        <w:tc>
          <w:tcPr>
            <w:tcW w:w="1064" w:type="dxa"/>
          </w:tcPr>
          <w:p w:rsidR="005E09C7" w:rsidRPr="000D45A2" w:rsidRDefault="005E09C7" w:rsidP="000D45A2">
            <w:pPr>
              <w:bidi/>
              <w:jc w:val="center"/>
              <w:rPr>
                <w:rFonts w:ascii="Adobe Caslon Pro" w:hAnsi="Adobe Caslon Pro" w:cs="B Nazanin"/>
                <w:b/>
                <w:bCs/>
                <w:sz w:val="18"/>
                <w:szCs w:val="18"/>
                <w:rtl/>
                <w:lang w:bidi="fa-IR"/>
              </w:rPr>
            </w:pPr>
          </w:p>
        </w:tc>
        <w:tc>
          <w:tcPr>
            <w:tcW w:w="1064" w:type="dxa"/>
          </w:tcPr>
          <w:p w:rsidR="005E09C7" w:rsidRPr="000D45A2" w:rsidRDefault="005E09C7" w:rsidP="000D45A2">
            <w:pPr>
              <w:bidi/>
              <w:jc w:val="center"/>
              <w:rPr>
                <w:rFonts w:ascii="Adobe Caslon Pro" w:hAnsi="Adobe Caslon Pro" w:cs="B Nazanin"/>
                <w:b/>
                <w:bCs/>
                <w:sz w:val="18"/>
                <w:szCs w:val="18"/>
                <w:rtl/>
                <w:lang w:bidi="fa-IR"/>
              </w:rPr>
            </w:pPr>
          </w:p>
        </w:tc>
        <w:tc>
          <w:tcPr>
            <w:tcW w:w="1064" w:type="dxa"/>
          </w:tcPr>
          <w:p w:rsidR="005E09C7" w:rsidRPr="000D45A2" w:rsidRDefault="005E09C7" w:rsidP="000D45A2">
            <w:pPr>
              <w:bidi/>
              <w:jc w:val="center"/>
              <w:rPr>
                <w:rFonts w:ascii="Adobe Caslon Pro" w:hAnsi="Adobe Caslon Pro" w:cs="B Nazanin"/>
                <w:b/>
                <w:bCs/>
                <w:sz w:val="18"/>
                <w:szCs w:val="18"/>
                <w:rtl/>
                <w:lang w:bidi="fa-IR"/>
              </w:rPr>
            </w:pPr>
          </w:p>
        </w:tc>
        <w:tc>
          <w:tcPr>
            <w:tcW w:w="1064" w:type="dxa"/>
          </w:tcPr>
          <w:p w:rsidR="005E09C7" w:rsidRPr="000D45A2" w:rsidRDefault="005E09C7" w:rsidP="000D45A2">
            <w:pPr>
              <w:bidi/>
              <w:jc w:val="center"/>
              <w:rPr>
                <w:rFonts w:ascii="Adobe Caslon Pro" w:hAnsi="Adobe Caslon Pro" w:cs="B Nazanin"/>
                <w:b/>
                <w:bCs/>
                <w:sz w:val="18"/>
                <w:szCs w:val="18"/>
                <w:rtl/>
                <w:lang w:bidi="fa-IR"/>
              </w:rPr>
            </w:pPr>
          </w:p>
        </w:tc>
      </w:tr>
      <w:tr w:rsidR="005E09C7" w:rsidRPr="000D45A2" w:rsidTr="005E09C7">
        <w:tc>
          <w:tcPr>
            <w:tcW w:w="1064" w:type="dxa"/>
          </w:tcPr>
          <w:p w:rsidR="005E09C7" w:rsidRPr="000D45A2" w:rsidRDefault="000D45A2"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50/0</w:t>
            </w:r>
          </w:p>
        </w:tc>
        <w:tc>
          <w:tcPr>
            <w:tcW w:w="1064" w:type="dxa"/>
          </w:tcPr>
          <w:p w:rsidR="005E09C7" w:rsidRPr="000D45A2" w:rsidRDefault="005E09C7" w:rsidP="000D45A2">
            <w:pPr>
              <w:bidi/>
              <w:jc w:val="center"/>
              <w:rPr>
                <w:rFonts w:ascii="Adobe Caslon Pro" w:hAnsi="Adobe Caslon Pro" w:cs="B Nazanin"/>
                <w:b/>
                <w:bCs/>
                <w:sz w:val="18"/>
                <w:szCs w:val="18"/>
                <w:rtl/>
                <w:lang w:bidi="fa-IR"/>
              </w:rPr>
            </w:pPr>
          </w:p>
        </w:tc>
        <w:tc>
          <w:tcPr>
            <w:tcW w:w="1064" w:type="dxa"/>
          </w:tcPr>
          <w:p w:rsidR="005E09C7" w:rsidRPr="00770931" w:rsidRDefault="00AB21E2" w:rsidP="00AB21E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41/5</w:t>
            </w:r>
            <w:r w:rsidR="00770931">
              <w:rPr>
                <w:rFonts w:ascii="Adobe Caslon Pro" w:hAnsi="Adobe Caslon Pro" w:cs="B Nazanin"/>
                <w:b/>
                <w:bCs/>
                <w:sz w:val="18"/>
                <w:szCs w:val="18"/>
                <w:vertAlign w:val="superscript"/>
                <w:rtl/>
                <w:lang w:bidi="fa-IR"/>
              </w:rPr>
              <w:t>*</w:t>
            </w:r>
          </w:p>
        </w:tc>
        <w:tc>
          <w:tcPr>
            <w:tcW w:w="1064" w:type="dxa"/>
          </w:tcPr>
          <w:p w:rsidR="005E09C7" w:rsidRPr="00770931" w:rsidRDefault="00AB21E2" w:rsidP="00AB21E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27/1</w:t>
            </w:r>
            <w:r w:rsidR="00770931">
              <w:rPr>
                <w:rFonts w:ascii="Adobe Caslon Pro" w:hAnsi="Adobe Caslon Pro" w:cs="B Nazanin"/>
                <w:b/>
                <w:bCs/>
                <w:sz w:val="18"/>
                <w:szCs w:val="18"/>
                <w:vertAlign w:val="superscript"/>
                <w:rtl/>
                <w:lang w:bidi="fa-IR"/>
              </w:rPr>
              <w:t>*</w:t>
            </w:r>
          </w:p>
        </w:tc>
        <w:tc>
          <w:tcPr>
            <w:tcW w:w="1064" w:type="dxa"/>
          </w:tcPr>
          <w:p w:rsidR="005E09C7" w:rsidRPr="00293B12" w:rsidRDefault="00AB21E2" w:rsidP="00AB21E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45/0</w:t>
            </w:r>
            <w:r w:rsidR="00293B12">
              <w:rPr>
                <w:rFonts w:ascii="Adobe Caslon Pro" w:hAnsi="Adobe Caslon Pro" w:cs="B Nazanin"/>
                <w:b/>
                <w:bCs/>
                <w:sz w:val="18"/>
                <w:szCs w:val="18"/>
                <w:vertAlign w:val="superscript"/>
                <w:rtl/>
                <w:lang w:bidi="fa-IR"/>
              </w:rPr>
              <w:t>*</w:t>
            </w:r>
          </w:p>
        </w:tc>
        <w:tc>
          <w:tcPr>
            <w:tcW w:w="1064" w:type="dxa"/>
          </w:tcPr>
          <w:p w:rsidR="005E09C7" w:rsidRPr="00293B12" w:rsidRDefault="00AB21E2" w:rsidP="000D45A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93/8</w:t>
            </w:r>
            <w:r w:rsidR="00293B12">
              <w:rPr>
                <w:rFonts w:ascii="Adobe Caslon Pro" w:hAnsi="Adobe Caslon Pro" w:cs="B Nazanin"/>
                <w:b/>
                <w:bCs/>
                <w:sz w:val="18"/>
                <w:szCs w:val="18"/>
                <w:vertAlign w:val="superscript"/>
                <w:rtl/>
                <w:lang w:bidi="fa-IR"/>
              </w:rPr>
              <w:t>*</w:t>
            </w:r>
          </w:p>
        </w:tc>
        <w:tc>
          <w:tcPr>
            <w:tcW w:w="1064" w:type="dxa"/>
          </w:tcPr>
          <w:p w:rsidR="005E09C7" w:rsidRPr="00293B12" w:rsidRDefault="00E87919" w:rsidP="000D45A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67/44</w:t>
            </w:r>
            <w:r w:rsidR="00293B12">
              <w:rPr>
                <w:rFonts w:ascii="Adobe Caslon Pro" w:hAnsi="Adobe Caslon Pro" w:cs="B Nazanin"/>
                <w:b/>
                <w:bCs/>
                <w:sz w:val="18"/>
                <w:szCs w:val="18"/>
                <w:vertAlign w:val="superscript"/>
                <w:rtl/>
                <w:lang w:bidi="fa-IR"/>
              </w:rPr>
              <w:t>*</w:t>
            </w:r>
          </w:p>
        </w:tc>
        <w:tc>
          <w:tcPr>
            <w:tcW w:w="1064" w:type="dxa"/>
          </w:tcPr>
          <w:p w:rsidR="005E09C7" w:rsidRPr="00293B12" w:rsidRDefault="00E87919" w:rsidP="000D45A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68/34</w:t>
            </w:r>
            <w:r w:rsidR="00293B12">
              <w:rPr>
                <w:rFonts w:ascii="Adobe Caslon Pro" w:hAnsi="Adobe Caslon Pro" w:cs="B Nazanin"/>
                <w:b/>
                <w:bCs/>
                <w:sz w:val="18"/>
                <w:szCs w:val="18"/>
                <w:vertAlign w:val="superscript"/>
                <w:rtl/>
                <w:lang w:bidi="fa-IR"/>
              </w:rPr>
              <w:t>*</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45/15</w:t>
            </w:r>
          </w:p>
        </w:tc>
      </w:tr>
      <w:tr w:rsidR="005E09C7" w:rsidRPr="000D45A2" w:rsidTr="005E09C7">
        <w:tc>
          <w:tcPr>
            <w:tcW w:w="1064" w:type="dxa"/>
          </w:tcPr>
          <w:p w:rsidR="005E09C7" w:rsidRPr="000D45A2" w:rsidRDefault="000D45A2"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lastRenderedPageBreak/>
              <w:t>40/0</w:t>
            </w:r>
          </w:p>
        </w:tc>
        <w:tc>
          <w:tcPr>
            <w:tcW w:w="1064" w:type="dxa"/>
          </w:tcPr>
          <w:p w:rsidR="005E09C7" w:rsidRPr="000D45A2" w:rsidRDefault="005E09C7" w:rsidP="000D45A2">
            <w:pPr>
              <w:bidi/>
              <w:jc w:val="center"/>
              <w:rPr>
                <w:rFonts w:ascii="Adobe Caslon Pro" w:hAnsi="Adobe Caslon Pro" w:cs="B Nazanin"/>
                <w:b/>
                <w:bCs/>
                <w:sz w:val="18"/>
                <w:szCs w:val="18"/>
                <w:rtl/>
                <w:lang w:bidi="fa-IR"/>
              </w:rPr>
            </w:pPr>
          </w:p>
        </w:tc>
        <w:tc>
          <w:tcPr>
            <w:tcW w:w="1064" w:type="dxa"/>
          </w:tcPr>
          <w:p w:rsidR="005E09C7" w:rsidRPr="00293B12" w:rsidRDefault="00E87919" w:rsidP="000D45A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69/4</w:t>
            </w:r>
            <w:r w:rsidR="00293B12">
              <w:rPr>
                <w:rFonts w:ascii="Adobe Caslon Pro" w:hAnsi="Adobe Caslon Pro" w:cs="B Nazanin"/>
                <w:b/>
                <w:bCs/>
                <w:sz w:val="18"/>
                <w:szCs w:val="18"/>
                <w:vertAlign w:val="superscript"/>
                <w:rtl/>
                <w:lang w:bidi="fa-IR"/>
              </w:rPr>
              <w:t>*</w:t>
            </w:r>
          </w:p>
        </w:tc>
        <w:tc>
          <w:tcPr>
            <w:tcW w:w="1064" w:type="dxa"/>
          </w:tcPr>
          <w:p w:rsidR="005E09C7" w:rsidRPr="00293B12" w:rsidRDefault="00E87919" w:rsidP="000D45A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72/0</w:t>
            </w:r>
            <w:r w:rsidR="00293B12">
              <w:rPr>
                <w:rFonts w:ascii="Adobe Caslon Pro" w:hAnsi="Adobe Caslon Pro" w:cs="B Nazanin"/>
                <w:b/>
                <w:bCs/>
                <w:sz w:val="18"/>
                <w:szCs w:val="18"/>
                <w:vertAlign w:val="superscript"/>
                <w:rtl/>
                <w:lang w:bidi="fa-IR"/>
              </w:rPr>
              <w:t>*</w:t>
            </w:r>
          </w:p>
        </w:tc>
        <w:tc>
          <w:tcPr>
            <w:tcW w:w="1064" w:type="dxa"/>
          </w:tcPr>
          <w:p w:rsidR="005E09C7" w:rsidRPr="00293B12" w:rsidRDefault="00E87919" w:rsidP="00293B1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36/0</w:t>
            </w:r>
            <w:r w:rsidR="00293B12" w:rsidRPr="00293B12">
              <w:rPr>
                <w:rFonts w:ascii="Adobe Caslon Pro" w:hAnsi="Adobe Caslon Pro" w:cs="B Nazanin"/>
                <w:b/>
                <w:bCs/>
                <w:sz w:val="18"/>
                <w:szCs w:val="18"/>
                <w:vertAlign w:val="superscript"/>
                <w:rtl/>
                <w:lang w:bidi="fa-IR"/>
              </w:rPr>
              <w:t>*</w:t>
            </w:r>
          </w:p>
        </w:tc>
        <w:tc>
          <w:tcPr>
            <w:tcW w:w="1064" w:type="dxa"/>
          </w:tcPr>
          <w:p w:rsidR="005E09C7" w:rsidRPr="00293B12" w:rsidRDefault="00E87919" w:rsidP="00293B1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3/5</w:t>
            </w:r>
            <w:r w:rsidR="00293B12" w:rsidRPr="00293B12">
              <w:rPr>
                <w:rFonts w:ascii="Adobe Caslon Pro" w:hAnsi="Adobe Caslon Pro" w:cs="B Nazanin"/>
                <w:b/>
                <w:bCs/>
                <w:sz w:val="18"/>
                <w:szCs w:val="18"/>
                <w:vertAlign w:val="superscript"/>
                <w:rtl/>
                <w:lang w:bidi="fa-IR"/>
              </w:rPr>
              <w:t>*</w:t>
            </w:r>
          </w:p>
        </w:tc>
        <w:tc>
          <w:tcPr>
            <w:tcW w:w="1064" w:type="dxa"/>
          </w:tcPr>
          <w:p w:rsidR="005E09C7" w:rsidRPr="00293B12" w:rsidRDefault="00E87919" w:rsidP="00293B1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54/43</w:t>
            </w:r>
            <w:r w:rsidR="00293B12" w:rsidRPr="00293B12">
              <w:rPr>
                <w:rFonts w:ascii="Adobe Caslon Pro" w:hAnsi="Adobe Caslon Pro" w:cs="B Nazanin"/>
                <w:b/>
                <w:bCs/>
                <w:sz w:val="18"/>
                <w:szCs w:val="18"/>
                <w:vertAlign w:val="superscript"/>
                <w:rtl/>
                <w:lang w:bidi="fa-IR"/>
              </w:rPr>
              <w:t>*</w:t>
            </w:r>
          </w:p>
        </w:tc>
        <w:tc>
          <w:tcPr>
            <w:tcW w:w="1064" w:type="dxa"/>
          </w:tcPr>
          <w:p w:rsidR="005E09C7" w:rsidRPr="00293B12" w:rsidRDefault="00E87919" w:rsidP="00293B1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92/30</w:t>
            </w:r>
            <w:r w:rsidR="00293B12" w:rsidRPr="00293B12">
              <w:rPr>
                <w:rFonts w:ascii="Adobe Caslon Pro" w:hAnsi="Adobe Caslon Pro" w:cs="B Nazanin"/>
                <w:b/>
                <w:bCs/>
                <w:sz w:val="18"/>
                <w:szCs w:val="18"/>
                <w:vertAlign w:val="superscript"/>
                <w:rtl/>
                <w:lang w:bidi="fa-IR"/>
              </w:rPr>
              <w:t>*</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33/15</w:t>
            </w:r>
          </w:p>
        </w:tc>
      </w:tr>
      <w:tr w:rsidR="005E09C7" w:rsidRPr="000D45A2" w:rsidTr="005E09C7">
        <w:tc>
          <w:tcPr>
            <w:tcW w:w="1064" w:type="dxa"/>
          </w:tcPr>
          <w:p w:rsidR="005E09C7" w:rsidRPr="000D45A2" w:rsidRDefault="000D45A2" w:rsidP="000D45A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40/0</w:t>
            </w:r>
            <w:r>
              <w:rPr>
                <w:rFonts w:ascii="Adobe Caslon Pro" w:hAnsi="Adobe Caslon Pro" w:cs="B Nazanin"/>
                <w:b/>
                <w:bCs/>
                <w:sz w:val="18"/>
                <w:szCs w:val="18"/>
                <w:vertAlign w:val="superscript"/>
                <w:rtl/>
                <w:lang w:bidi="fa-IR"/>
              </w:rPr>
              <w:t>*</w:t>
            </w:r>
          </w:p>
        </w:tc>
        <w:tc>
          <w:tcPr>
            <w:tcW w:w="1064" w:type="dxa"/>
          </w:tcPr>
          <w:p w:rsidR="005E09C7" w:rsidRPr="000D45A2" w:rsidRDefault="005E09C7" w:rsidP="000D45A2">
            <w:pPr>
              <w:bidi/>
              <w:jc w:val="center"/>
              <w:rPr>
                <w:rFonts w:ascii="Adobe Caslon Pro" w:hAnsi="Adobe Caslon Pro" w:cs="B Nazanin"/>
                <w:b/>
                <w:bCs/>
                <w:sz w:val="18"/>
                <w:szCs w:val="18"/>
                <w:rtl/>
                <w:lang w:bidi="fa-IR"/>
              </w:rPr>
            </w:pPr>
          </w:p>
        </w:tc>
        <w:tc>
          <w:tcPr>
            <w:tcW w:w="1064" w:type="dxa"/>
          </w:tcPr>
          <w:p w:rsidR="005E09C7" w:rsidRPr="00293B12" w:rsidRDefault="00E87919" w:rsidP="00293B1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19/5</w:t>
            </w:r>
            <w:r w:rsidR="00293B12" w:rsidRPr="00293B12">
              <w:rPr>
                <w:rFonts w:ascii="Adobe Caslon Pro" w:hAnsi="Adobe Caslon Pro" w:cs="B Nazanin"/>
                <w:b/>
                <w:bCs/>
                <w:sz w:val="18"/>
                <w:szCs w:val="18"/>
                <w:vertAlign w:val="superscript"/>
                <w:rtl/>
                <w:lang w:bidi="fa-IR"/>
              </w:rPr>
              <w:t>*</w:t>
            </w:r>
          </w:p>
        </w:tc>
        <w:tc>
          <w:tcPr>
            <w:tcW w:w="1064" w:type="dxa"/>
          </w:tcPr>
          <w:p w:rsidR="005E09C7" w:rsidRPr="00293B12" w:rsidRDefault="00E87919" w:rsidP="00293B1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07/1</w:t>
            </w:r>
            <w:r w:rsidR="00293B12" w:rsidRPr="00293B12">
              <w:rPr>
                <w:rFonts w:ascii="Adobe Caslon Pro" w:hAnsi="Adobe Caslon Pro" w:cs="B Nazanin"/>
                <w:b/>
                <w:bCs/>
                <w:sz w:val="18"/>
                <w:szCs w:val="18"/>
                <w:vertAlign w:val="superscript"/>
                <w:rtl/>
                <w:lang w:bidi="fa-IR"/>
              </w:rPr>
              <w:t>*</w:t>
            </w:r>
          </w:p>
        </w:tc>
        <w:tc>
          <w:tcPr>
            <w:tcW w:w="1064" w:type="dxa"/>
          </w:tcPr>
          <w:p w:rsidR="005E09C7" w:rsidRPr="00293B12" w:rsidRDefault="00E87919" w:rsidP="00293B1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41/0</w:t>
            </w:r>
            <w:r w:rsidR="00293B12" w:rsidRPr="00293B12">
              <w:rPr>
                <w:rFonts w:ascii="Adobe Caslon Pro" w:hAnsi="Adobe Caslon Pro" w:cs="B Nazanin"/>
                <w:b/>
                <w:bCs/>
                <w:sz w:val="18"/>
                <w:szCs w:val="18"/>
                <w:vertAlign w:val="superscript"/>
                <w:rtl/>
                <w:lang w:bidi="fa-IR"/>
              </w:rPr>
              <w:t>*</w:t>
            </w:r>
          </w:p>
        </w:tc>
        <w:tc>
          <w:tcPr>
            <w:tcW w:w="1064" w:type="dxa"/>
          </w:tcPr>
          <w:p w:rsidR="005E09C7" w:rsidRPr="00293B12" w:rsidRDefault="00E87919" w:rsidP="00293B1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29</w:t>
            </w:r>
            <w:r w:rsidR="00293B12">
              <w:rPr>
                <w:rFonts w:ascii="Adobe Caslon Pro" w:hAnsi="Adobe Caslon Pro" w:cs="B Nazanin" w:hint="cs"/>
                <w:b/>
                <w:bCs/>
                <w:sz w:val="18"/>
                <w:szCs w:val="18"/>
                <w:rtl/>
                <w:lang w:bidi="fa-IR"/>
              </w:rPr>
              <w:t>/8</w:t>
            </w:r>
            <w:r w:rsidR="00293B12" w:rsidRPr="00293B12">
              <w:rPr>
                <w:rFonts w:ascii="Adobe Caslon Pro" w:hAnsi="Adobe Caslon Pro" w:cs="B Nazanin"/>
                <w:b/>
                <w:bCs/>
                <w:sz w:val="18"/>
                <w:szCs w:val="18"/>
                <w:vertAlign w:val="superscript"/>
                <w:rtl/>
                <w:lang w:bidi="fa-IR"/>
              </w:rPr>
              <w:t>*</w:t>
            </w:r>
          </w:p>
        </w:tc>
        <w:tc>
          <w:tcPr>
            <w:tcW w:w="1064" w:type="dxa"/>
          </w:tcPr>
          <w:p w:rsidR="005E09C7" w:rsidRPr="00293B12" w:rsidRDefault="00293B12" w:rsidP="00293B1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29/44</w:t>
            </w:r>
            <w:r w:rsidRPr="00293B12">
              <w:rPr>
                <w:rFonts w:ascii="Adobe Caslon Pro" w:hAnsi="Adobe Caslon Pro" w:cs="B Nazanin"/>
                <w:b/>
                <w:bCs/>
                <w:sz w:val="18"/>
                <w:szCs w:val="18"/>
                <w:vertAlign w:val="superscript"/>
                <w:rtl/>
                <w:lang w:bidi="fa-IR"/>
              </w:rPr>
              <w:t>*</w:t>
            </w:r>
          </w:p>
        </w:tc>
        <w:tc>
          <w:tcPr>
            <w:tcW w:w="1064" w:type="dxa"/>
          </w:tcPr>
          <w:p w:rsidR="005E09C7" w:rsidRPr="00293B12" w:rsidRDefault="00E87919" w:rsidP="00293B1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54/41</w:t>
            </w:r>
            <w:r w:rsidR="00293B12" w:rsidRPr="00293B12">
              <w:rPr>
                <w:rFonts w:ascii="Adobe Caslon Pro" w:hAnsi="Adobe Caslon Pro" w:cs="B Nazanin"/>
                <w:b/>
                <w:bCs/>
                <w:sz w:val="18"/>
                <w:szCs w:val="18"/>
                <w:vertAlign w:val="superscript"/>
                <w:rtl/>
                <w:lang w:bidi="fa-IR"/>
              </w:rPr>
              <w:t>*</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53/15</w:t>
            </w:r>
          </w:p>
        </w:tc>
      </w:tr>
      <w:tr w:rsidR="005E09C7" w:rsidRPr="000D45A2" w:rsidTr="005E09C7">
        <w:tc>
          <w:tcPr>
            <w:tcW w:w="1064" w:type="dxa"/>
          </w:tcPr>
          <w:p w:rsidR="005E09C7" w:rsidRPr="000D45A2" w:rsidRDefault="000D45A2"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انحراف استاندارد میانگین ها</w:t>
            </w:r>
          </w:p>
        </w:tc>
        <w:tc>
          <w:tcPr>
            <w:tcW w:w="1064" w:type="dxa"/>
          </w:tcPr>
          <w:p w:rsidR="005E09C7" w:rsidRPr="000D45A2" w:rsidRDefault="005E09C7" w:rsidP="000D45A2">
            <w:pPr>
              <w:bidi/>
              <w:jc w:val="center"/>
              <w:rPr>
                <w:rFonts w:ascii="Adobe Caslon Pro" w:hAnsi="Adobe Caslon Pro" w:cs="B Nazanin"/>
                <w:b/>
                <w:bCs/>
                <w:sz w:val="18"/>
                <w:szCs w:val="18"/>
                <w:rtl/>
                <w:lang w:bidi="fa-IR"/>
              </w:rPr>
            </w:pP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1/0</w:t>
            </w:r>
            <w:r>
              <w:rPr>
                <w:rFonts w:ascii="Times New Roman" w:hAnsi="Times New Roman" w:cs="Times New Roman" w:hint="cs"/>
                <w:b/>
                <w:bCs/>
                <w:sz w:val="18"/>
                <w:szCs w:val="18"/>
                <w:rtl/>
                <w:lang w:bidi="fa-IR"/>
              </w:rPr>
              <w:t>±</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09/0</w:t>
            </w:r>
            <w:r>
              <w:rPr>
                <w:rFonts w:ascii="Times New Roman" w:hAnsi="Times New Roman" w:cs="Times New Roman" w:hint="cs"/>
                <w:b/>
                <w:bCs/>
                <w:sz w:val="18"/>
                <w:szCs w:val="18"/>
                <w:rtl/>
                <w:lang w:bidi="fa-IR"/>
              </w:rPr>
              <w:t>±</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01/0</w:t>
            </w:r>
            <w:r>
              <w:rPr>
                <w:rFonts w:ascii="Times New Roman" w:hAnsi="Times New Roman" w:cs="Times New Roman" w:hint="cs"/>
                <w:b/>
                <w:bCs/>
                <w:sz w:val="18"/>
                <w:szCs w:val="18"/>
                <w:rtl/>
                <w:lang w:bidi="fa-IR"/>
              </w:rPr>
              <w:t>±</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69/0</w:t>
            </w:r>
            <w:r>
              <w:rPr>
                <w:rFonts w:ascii="Times New Roman" w:hAnsi="Times New Roman" w:cs="Times New Roman" w:hint="cs"/>
                <w:b/>
                <w:bCs/>
                <w:sz w:val="18"/>
                <w:szCs w:val="18"/>
                <w:rtl/>
                <w:lang w:bidi="fa-IR"/>
              </w:rPr>
              <w:t>±</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18/0</w:t>
            </w:r>
            <w:r>
              <w:rPr>
                <w:rFonts w:ascii="Times New Roman" w:hAnsi="Times New Roman" w:cs="Times New Roman" w:hint="cs"/>
                <w:b/>
                <w:bCs/>
                <w:sz w:val="18"/>
                <w:szCs w:val="18"/>
                <w:rtl/>
                <w:lang w:bidi="fa-IR"/>
              </w:rPr>
              <w:t>±</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57/1</w:t>
            </w:r>
            <w:r>
              <w:rPr>
                <w:rFonts w:ascii="Times New Roman" w:hAnsi="Times New Roman" w:cs="Times New Roman" w:hint="cs"/>
                <w:b/>
                <w:bCs/>
                <w:sz w:val="18"/>
                <w:szCs w:val="18"/>
                <w:rtl/>
                <w:lang w:bidi="fa-IR"/>
              </w:rPr>
              <w:t>±</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09/0</w:t>
            </w:r>
            <w:r>
              <w:rPr>
                <w:rFonts w:ascii="Times New Roman" w:hAnsi="Times New Roman" w:cs="Times New Roman" w:hint="cs"/>
                <w:b/>
                <w:bCs/>
                <w:sz w:val="18"/>
                <w:szCs w:val="18"/>
                <w:rtl/>
                <w:lang w:bidi="fa-IR"/>
              </w:rPr>
              <w:t>±</w:t>
            </w:r>
          </w:p>
        </w:tc>
      </w:tr>
      <w:tr w:rsidR="005E09C7" w:rsidRPr="000D45A2" w:rsidTr="005E09C7">
        <w:tc>
          <w:tcPr>
            <w:tcW w:w="1064" w:type="dxa"/>
          </w:tcPr>
          <w:p w:rsidR="005E09C7" w:rsidRPr="000D45A2" w:rsidRDefault="000D45A2"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معنی دار</w:t>
            </w:r>
          </w:p>
        </w:tc>
        <w:tc>
          <w:tcPr>
            <w:tcW w:w="1064" w:type="dxa"/>
          </w:tcPr>
          <w:p w:rsidR="005E09C7" w:rsidRPr="000D45A2" w:rsidRDefault="005E09C7" w:rsidP="000D45A2">
            <w:pPr>
              <w:bidi/>
              <w:jc w:val="center"/>
              <w:rPr>
                <w:rFonts w:ascii="Adobe Caslon Pro" w:hAnsi="Adobe Caslon Pro" w:cs="B Nazanin"/>
                <w:b/>
                <w:bCs/>
                <w:sz w:val="18"/>
                <w:szCs w:val="18"/>
                <w:rtl/>
                <w:lang w:bidi="fa-IR"/>
              </w:rPr>
            </w:pP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b/>
                <w:bCs/>
                <w:sz w:val="18"/>
                <w:szCs w:val="18"/>
                <w:rtl/>
                <w:lang w:bidi="fa-IR"/>
              </w:rPr>
              <w:t>**</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b/>
                <w:bCs/>
                <w:sz w:val="18"/>
                <w:szCs w:val="18"/>
                <w:rtl/>
                <w:lang w:bidi="fa-IR"/>
              </w:rPr>
              <w:t>**</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b/>
                <w:bCs/>
                <w:sz w:val="18"/>
                <w:szCs w:val="18"/>
                <w:rtl/>
                <w:lang w:bidi="fa-IR"/>
              </w:rPr>
              <w:t>***</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b/>
                <w:bCs/>
                <w:sz w:val="18"/>
                <w:szCs w:val="18"/>
                <w:rtl/>
                <w:lang w:bidi="fa-IR"/>
              </w:rPr>
              <w:t>*</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b/>
                <w:bCs/>
                <w:sz w:val="18"/>
                <w:szCs w:val="18"/>
                <w:rtl/>
                <w:lang w:bidi="fa-IR"/>
              </w:rPr>
              <w:t>*</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b/>
                <w:bCs/>
                <w:sz w:val="18"/>
                <w:szCs w:val="18"/>
                <w:rtl/>
                <w:lang w:bidi="fa-IR"/>
              </w:rPr>
              <w:t>***</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b/>
                <w:bCs/>
                <w:sz w:val="18"/>
                <w:szCs w:val="18"/>
                <w:rtl/>
                <w:lang w:bidi="fa-IR"/>
              </w:rPr>
              <w:t>ns</w:t>
            </w:r>
          </w:p>
        </w:tc>
      </w:tr>
      <w:tr w:rsidR="005E09C7" w:rsidRPr="000D45A2" w:rsidTr="005E09C7">
        <w:tc>
          <w:tcPr>
            <w:tcW w:w="1064" w:type="dxa"/>
          </w:tcPr>
          <w:p w:rsidR="005E09C7" w:rsidRPr="000D45A2" w:rsidRDefault="000D45A2"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درصد فسفر قابل هضم در 1 تا 20 روزگی</w:t>
            </w:r>
          </w:p>
        </w:tc>
        <w:tc>
          <w:tcPr>
            <w:tcW w:w="1064" w:type="dxa"/>
          </w:tcPr>
          <w:p w:rsidR="005E09C7" w:rsidRPr="000D45A2" w:rsidRDefault="000D45A2"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درصد فسفر قابل هضم در 21 تا 35 روزگی</w:t>
            </w:r>
          </w:p>
        </w:tc>
        <w:tc>
          <w:tcPr>
            <w:tcW w:w="1064" w:type="dxa"/>
          </w:tcPr>
          <w:p w:rsidR="005E09C7" w:rsidRPr="000D45A2" w:rsidRDefault="000D45A2"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طول درشت نی (</w:t>
            </w:r>
            <w:r>
              <w:rPr>
                <w:rFonts w:ascii="Adobe Caslon Pro" w:hAnsi="Adobe Caslon Pro" w:cs="B Nazanin"/>
                <w:b/>
                <w:bCs/>
                <w:sz w:val="18"/>
                <w:szCs w:val="18"/>
                <w:rtl/>
                <w:lang w:bidi="fa-IR"/>
              </w:rPr>
              <w:t>Cm</w:t>
            </w:r>
            <w:r>
              <w:rPr>
                <w:rFonts w:ascii="Adobe Caslon Pro" w:hAnsi="Adobe Caslon Pro" w:cs="B Nazanin" w:hint="cs"/>
                <w:b/>
                <w:bCs/>
                <w:sz w:val="18"/>
                <w:szCs w:val="18"/>
                <w:rtl/>
                <w:lang w:bidi="fa-IR"/>
              </w:rPr>
              <w:t>)</w:t>
            </w:r>
          </w:p>
        </w:tc>
        <w:tc>
          <w:tcPr>
            <w:tcW w:w="1064" w:type="dxa"/>
          </w:tcPr>
          <w:p w:rsidR="005E09C7" w:rsidRPr="000D45A2" w:rsidRDefault="000D45A2"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وزن درشت نی (</w:t>
            </w:r>
            <w:r>
              <w:rPr>
                <w:rFonts w:ascii="Adobe Caslon Pro" w:hAnsi="Adobe Caslon Pro" w:cs="B Nazanin"/>
                <w:b/>
                <w:bCs/>
                <w:sz w:val="18"/>
                <w:szCs w:val="18"/>
                <w:rtl/>
                <w:lang w:bidi="fa-IR"/>
              </w:rPr>
              <w:t>g</w:t>
            </w:r>
            <w:r>
              <w:rPr>
                <w:rFonts w:ascii="Adobe Caslon Pro" w:hAnsi="Adobe Caslon Pro" w:cs="B Nazanin" w:hint="cs"/>
                <w:b/>
                <w:bCs/>
                <w:sz w:val="18"/>
                <w:szCs w:val="18"/>
                <w:rtl/>
                <w:lang w:bidi="fa-IR"/>
              </w:rPr>
              <w:t>)</w:t>
            </w:r>
          </w:p>
        </w:tc>
        <w:tc>
          <w:tcPr>
            <w:tcW w:w="1064" w:type="dxa"/>
          </w:tcPr>
          <w:p w:rsidR="005E09C7" w:rsidRPr="000D45A2" w:rsidRDefault="000D45A2"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عرض درشت نی</w:t>
            </w:r>
            <w:r w:rsidRPr="000D45A2">
              <w:rPr>
                <w:rFonts w:ascii="Adobe Caslon Pro" w:hAnsi="Adobe Caslon Pro" w:cs="B Nazanin" w:hint="cs"/>
                <w:b/>
                <w:bCs/>
                <w:sz w:val="18"/>
                <w:szCs w:val="18"/>
                <w:rtl/>
                <w:lang w:bidi="fa-IR"/>
              </w:rPr>
              <w:t>(</w:t>
            </w:r>
            <w:r w:rsidRPr="000D45A2">
              <w:rPr>
                <w:rFonts w:ascii="Adobe Caslon Pro" w:hAnsi="Adobe Caslon Pro" w:cs="B Nazanin"/>
                <w:b/>
                <w:bCs/>
                <w:sz w:val="18"/>
                <w:szCs w:val="18"/>
                <w:rtl/>
                <w:lang w:bidi="fa-IR"/>
              </w:rPr>
              <w:t>Cm</w:t>
            </w:r>
            <w:r w:rsidRPr="000D45A2">
              <w:rPr>
                <w:rFonts w:ascii="Adobe Caslon Pro" w:hAnsi="Adobe Caslon Pro" w:cs="B Nazanin" w:hint="cs"/>
                <w:b/>
                <w:bCs/>
                <w:sz w:val="18"/>
                <w:szCs w:val="18"/>
                <w:rtl/>
                <w:lang w:bidi="fa-IR"/>
              </w:rPr>
              <w:t>)</w:t>
            </w:r>
          </w:p>
        </w:tc>
        <w:tc>
          <w:tcPr>
            <w:tcW w:w="1064" w:type="dxa"/>
          </w:tcPr>
          <w:p w:rsidR="005E09C7" w:rsidRPr="000D45A2" w:rsidRDefault="00AB21E2"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نیروی لازم برای شکستن (</w:t>
            </w:r>
            <w:r>
              <w:rPr>
                <w:rFonts w:ascii="Adobe Caslon Pro" w:hAnsi="Adobe Caslon Pro" w:cs="B Nazanin"/>
                <w:b/>
                <w:bCs/>
                <w:sz w:val="18"/>
                <w:szCs w:val="18"/>
                <w:rtl/>
                <w:lang w:bidi="fa-IR"/>
              </w:rPr>
              <w:t>Kgf</w:t>
            </w:r>
            <w:r>
              <w:rPr>
                <w:rFonts w:ascii="Adobe Caslon Pro" w:hAnsi="Adobe Caslon Pro" w:cs="B Nazanin" w:hint="cs"/>
                <w:b/>
                <w:bCs/>
                <w:sz w:val="18"/>
                <w:szCs w:val="18"/>
                <w:rtl/>
                <w:lang w:bidi="fa-IR"/>
              </w:rPr>
              <w:t>)</w:t>
            </w:r>
          </w:p>
        </w:tc>
        <w:tc>
          <w:tcPr>
            <w:tcW w:w="1064" w:type="dxa"/>
          </w:tcPr>
          <w:p w:rsidR="005E09C7" w:rsidRPr="000D45A2" w:rsidRDefault="00AB21E2"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خاکستر درشت نی (%)</w:t>
            </w:r>
          </w:p>
        </w:tc>
        <w:tc>
          <w:tcPr>
            <w:tcW w:w="1064" w:type="dxa"/>
          </w:tcPr>
          <w:p w:rsidR="005E09C7" w:rsidRPr="000D45A2" w:rsidRDefault="00AB21E2"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کلسیم درشت نی (%)</w:t>
            </w:r>
          </w:p>
        </w:tc>
        <w:tc>
          <w:tcPr>
            <w:tcW w:w="1064" w:type="dxa"/>
          </w:tcPr>
          <w:p w:rsidR="005E09C7" w:rsidRPr="000D45A2" w:rsidRDefault="00AB21E2"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فسفر درشت نی (%)</w:t>
            </w:r>
          </w:p>
        </w:tc>
      </w:tr>
      <w:tr w:rsidR="005E09C7" w:rsidRPr="000D45A2" w:rsidTr="005E09C7">
        <w:tc>
          <w:tcPr>
            <w:tcW w:w="1064" w:type="dxa"/>
          </w:tcPr>
          <w:p w:rsidR="005E09C7" w:rsidRPr="000D45A2" w:rsidRDefault="00AB21E2"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5/0</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4/0</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23/8</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76/4</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78/0</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96/23</w:t>
            </w:r>
          </w:p>
        </w:tc>
        <w:tc>
          <w:tcPr>
            <w:tcW w:w="1064" w:type="dxa"/>
          </w:tcPr>
          <w:p w:rsidR="005E09C7" w:rsidRPr="00293B12" w:rsidRDefault="00E87919" w:rsidP="000D45A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91/41</w:t>
            </w:r>
            <w:r w:rsidR="00293B12">
              <w:rPr>
                <w:rFonts w:ascii="Adobe Caslon Pro" w:hAnsi="Adobe Caslon Pro" w:cs="B Nazanin"/>
                <w:b/>
                <w:bCs/>
                <w:sz w:val="18"/>
                <w:szCs w:val="18"/>
                <w:vertAlign w:val="superscript"/>
                <w:rtl/>
                <w:lang w:bidi="fa-IR"/>
              </w:rPr>
              <w:t>a</w:t>
            </w:r>
          </w:p>
        </w:tc>
        <w:tc>
          <w:tcPr>
            <w:tcW w:w="1064" w:type="dxa"/>
          </w:tcPr>
          <w:p w:rsidR="005E09C7" w:rsidRPr="00293B12" w:rsidRDefault="00E87919" w:rsidP="000D45A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67/31</w:t>
            </w:r>
            <w:r w:rsidR="00293B12">
              <w:rPr>
                <w:rFonts w:ascii="Adobe Caslon Pro" w:hAnsi="Adobe Caslon Pro" w:cs="B Nazanin"/>
                <w:b/>
                <w:bCs/>
                <w:sz w:val="18"/>
                <w:szCs w:val="18"/>
                <w:vertAlign w:val="superscript"/>
                <w:rtl/>
                <w:lang w:bidi="fa-IR"/>
              </w:rPr>
              <w:t>b</w:t>
            </w:r>
          </w:p>
        </w:tc>
        <w:tc>
          <w:tcPr>
            <w:tcW w:w="1064" w:type="dxa"/>
          </w:tcPr>
          <w:p w:rsidR="005E09C7" w:rsidRPr="00293B12" w:rsidRDefault="00E87919" w:rsidP="00293B1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75/</w:t>
            </w:r>
            <w:r w:rsidR="00293B12">
              <w:rPr>
                <w:rFonts w:ascii="Adobe Caslon Pro" w:hAnsi="Adobe Caslon Pro" w:cs="B Nazanin" w:hint="cs"/>
                <w:b/>
                <w:bCs/>
                <w:sz w:val="18"/>
                <w:szCs w:val="18"/>
                <w:rtl/>
                <w:lang w:bidi="fa-IR"/>
              </w:rPr>
              <w:t>16</w:t>
            </w:r>
            <w:r w:rsidR="00293B12" w:rsidRPr="00293B12">
              <w:rPr>
                <w:rFonts w:ascii="Adobe Caslon Pro" w:hAnsi="Adobe Caslon Pro" w:cs="B Nazanin"/>
                <w:b/>
                <w:bCs/>
                <w:sz w:val="18"/>
                <w:szCs w:val="18"/>
                <w:vertAlign w:val="superscript"/>
                <w:rtl/>
                <w:lang w:bidi="fa-IR"/>
              </w:rPr>
              <w:t xml:space="preserve"> b</w:t>
            </w:r>
          </w:p>
        </w:tc>
      </w:tr>
      <w:tr w:rsidR="005E09C7" w:rsidRPr="000D45A2" w:rsidTr="005E09C7">
        <w:tc>
          <w:tcPr>
            <w:tcW w:w="1064" w:type="dxa"/>
          </w:tcPr>
          <w:p w:rsidR="005E09C7" w:rsidRPr="000D45A2" w:rsidRDefault="005E09C7" w:rsidP="000D45A2">
            <w:pPr>
              <w:bidi/>
              <w:jc w:val="center"/>
              <w:rPr>
                <w:rFonts w:ascii="Adobe Caslon Pro" w:hAnsi="Adobe Caslon Pro" w:cs="B Nazanin"/>
                <w:b/>
                <w:bCs/>
                <w:sz w:val="18"/>
                <w:szCs w:val="18"/>
                <w:rtl/>
                <w:lang w:bidi="fa-IR"/>
              </w:rPr>
            </w:pP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+3/0</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19/8</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45/4</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78/0</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66/24</w:t>
            </w:r>
          </w:p>
        </w:tc>
        <w:tc>
          <w:tcPr>
            <w:tcW w:w="1064" w:type="dxa"/>
          </w:tcPr>
          <w:p w:rsidR="005E09C7" w:rsidRPr="00293B12" w:rsidRDefault="00E87919" w:rsidP="000D45A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96/46</w:t>
            </w:r>
            <w:r w:rsidR="00293B12">
              <w:rPr>
                <w:rFonts w:ascii="Adobe Caslon Pro" w:hAnsi="Adobe Caslon Pro" w:cs="B Nazanin"/>
                <w:b/>
                <w:bCs/>
                <w:sz w:val="18"/>
                <w:szCs w:val="18"/>
                <w:vertAlign w:val="superscript"/>
                <w:rtl/>
                <w:lang w:bidi="fa-IR"/>
              </w:rPr>
              <w:t>b</w:t>
            </w:r>
          </w:p>
        </w:tc>
        <w:tc>
          <w:tcPr>
            <w:tcW w:w="1064" w:type="dxa"/>
          </w:tcPr>
          <w:p w:rsidR="005E09C7" w:rsidRPr="00293B12" w:rsidRDefault="00E87919" w:rsidP="00293B1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07/38</w:t>
            </w:r>
            <w:r w:rsidR="00293B12" w:rsidRPr="00293B12">
              <w:rPr>
                <w:rFonts w:ascii="Adobe Caslon Pro" w:hAnsi="Adobe Caslon Pro" w:cs="B Nazanin"/>
                <w:b/>
                <w:bCs/>
                <w:sz w:val="18"/>
                <w:szCs w:val="18"/>
                <w:vertAlign w:val="superscript"/>
                <w:rtl/>
                <w:lang w:bidi="fa-IR"/>
              </w:rPr>
              <w:t xml:space="preserve"> a</w:t>
            </w:r>
          </w:p>
        </w:tc>
        <w:tc>
          <w:tcPr>
            <w:tcW w:w="1064" w:type="dxa"/>
          </w:tcPr>
          <w:p w:rsidR="005E09C7" w:rsidRPr="00293B12" w:rsidRDefault="00E87919" w:rsidP="000D45A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88/16</w:t>
            </w:r>
            <w:r w:rsidR="00293B12">
              <w:rPr>
                <w:rFonts w:ascii="Adobe Caslon Pro" w:hAnsi="Adobe Caslon Pro" w:cs="B Nazanin"/>
                <w:b/>
                <w:bCs/>
                <w:sz w:val="18"/>
                <w:szCs w:val="18"/>
                <w:vertAlign w:val="superscript"/>
                <w:rtl/>
                <w:lang w:bidi="fa-IR"/>
              </w:rPr>
              <w:t>ab</w:t>
            </w:r>
          </w:p>
        </w:tc>
      </w:tr>
      <w:tr w:rsidR="005E09C7" w:rsidRPr="000D45A2" w:rsidTr="005E09C7">
        <w:tc>
          <w:tcPr>
            <w:tcW w:w="1064" w:type="dxa"/>
          </w:tcPr>
          <w:p w:rsidR="005E09C7" w:rsidRPr="000D45A2" w:rsidRDefault="00AB21E2"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4/0</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4/0</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1/8</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83/4</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82/0</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54/24</w:t>
            </w:r>
          </w:p>
        </w:tc>
        <w:tc>
          <w:tcPr>
            <w:tcW w:w="1064" w:type="dxa"/>
          </w:tcPr>
          <w:p w:rsidR="005E09C7" w:rsidRPr="00293B12" w:rsidRDefault="00E87919" w:rsidP="000D45A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55/43</w:t>
            </w:r>
            <w:r w:rsidR="00293B12">
              <w:rPr>
                <w:rFonts w:ascii="Adobe Caslon Pro" w:hAnsi="Adobe Caslon Pro" w:cs="B Nazanin"/>
                <w:b/>
                <w:bCs/>
                <w:sz w:val="18"/>
                <w:szCs w:val="18"/>
                <w:vertAlign w:val="superscript"/>
                <w:rtl/>
                <w:lang w:bidi="fa-IR"/>
              </w:rPr>
              <w:t>d</w:t>
            </w:r>
          </w:p>
        </w:tc>
        <w:tc>
          <w:tcPr>
            <w:tcW w:w="1064" w:type="dxa"/>
          </w:tcPr>
          <w:p w:rsidR="005E09C7" w:rsidRPr="00293B12" w:rsidRDefault="00E87919" w:rsidP="00293B1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58/31</w:t>
            </w:r>
            <w:r w:rsidR="00293B12" w:rsidRPr="00293B12">
              <w:rPr>
                <w:rFonts w:ascii="Adobe Caslon Pro" w:hAnsi="Adobe Caslon Pro" w:cs="B Nazanin"/>
                <w:b/>
                <w:bCs/>
                <w:sz w:val="18"/>
                <w:szCs w:val="18"/>
                <w:vertAlign w:val="superscript"/>
                <w:rtl/>
                <w:lang w:bidi="fa-IR"/>
              </w:rPr>
              <w:t xml:space="preserve"> b</w:t>
            </w:r>
          </w:p>
        </w:tc>
        <w:tc>
          <w:tcPr>
            <w:tcW w:w="1064" w:type="dxa"/>
          </w:tcPr>
          <w:p w:rsidR="005E09C7" w:rsidRPr="00293B12" w:rsidRDefault="00E87919" w:rsidP="00293B1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46/16</w:t>
            </w:r>
            <w:r w:rsidR="00293B12" w:rsidRPr="00293B12">
              <w:rPr>
                <w:rFonts w:ascii="Adobe Caslon Pro" w:hAnsi="Adobe Caslon Pro" w:cs="B Nazanin"/>
                <w:b/>
                <w:bCs/>
                <w:sz w:val="18"/>
                <w:szCs w:val="18"/>
                <w:vertAlign w:val="superscript"/>
                <w:rtl/>
                <w:lang w:bidi="fa-IR"/>
              </w:rPr>
              <w:t xml:space="preserve"> a</w:t>
            </w:r>
          </w:p>
        </w:tc>
      </w:tr>
      <w:tr w:rsidR="005E09C7" w:rsidRPr="000D45A2" w:rsidTr="005E09C7">
        <w:tc>
          <w:tcPr>
            <w:tcW w:w="1064" w:type="dxa"/>
          </w:tcPr>
          <w:p w:rsidR="005E09C7" w:rsidRPr="000D45A2" w:rsidRDefault="005E09C7" w:rsidP="000D45A2">
            <w:pPr>
              <w:bidi/>
              <w:jc w:val="center"/>
              <w:rPr>
                <w:rFonts w:ascii="Adobe Caslon Pro" w:hAnsi="Adobe Caslon Pro" w:cs="B Nazanin"/>
                <w:b/>
                <w:bCs/>
                <w:sz w:val="18"/>
                <w:szCs w:val="18"/>
                <w:rtl/>
                <w:lang w:bidi="fa-IR"/>
              </w:rPr>
            </w:pPr>
          </w:p>
        </w:tc>
        <w:tc>
          <w:tcPr>
            <w:tcW w:w="1064" w:type="dxa"/>
          </w:tcPr>
          <w:p w:rsidR="005E09C7" w:rsidRPr="000D45A2" w:rsidRDefault="00E87919" w:rsidP="00E87919">
            <w:pPr>
              <w:bidi/>
              <w:jc w:val="center"/>
              <w:rPr>
                <w:rFonts w:ascii="Adobe Caslon Pro" w:hAnsi="Adobe Caslon Pro" w:cs="B Nazanin"/>
                <w:b/>
                <w:bCs/>
                <w:sz w:val="18"/>
                <w:szCs w:val="18"/>
                <w:rtl/>
                <w:lang w:bidi="fa-IR"/>
              </w:rPr>
            </w:pPr>
            <w:r w:rsidRPr="00E87919">
              <w:rPr>
                <w:rFonts w:ascii="Adobe Caslon Pro" w:hAnsi="Adobe Caslon Pro" w:cs="B Nazanin" w:hint="cs"/>
                <w:b/>
                <w:bCs/>
                <w:sz w:val="18"/>
                <w:szCs w:val="18"/>
                <w:rtl/>
                <w:lang w:bidi="fa-IR"/>
              </w:rPr>
              <w:t>+3/0</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29/8</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68/4</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78/0</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24/24</w:t>
            </w:r>
          </w:p>
        </w:tc>
        <w:tc>
          <w:tcPr>
            <w:tcW w:w="1064" w:type="dxa"/>
          </w:tcPr>
          <w:p w:rsidR="005E09C7" w:rsidRPr="00293B12" w:rsidRDefault="00E87919" w:rsidP="00293B1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89/43</w:t>
            </w:r>
            <w:r w:rsidR="00293B12" w:rsidRPr="00293B12">
              <w:rPr>
                <w:rFonts w:ascii="Adobe Caslon Pro" w:hAnsi="Adobe Caslon Pro" w:cs="B Nazanin"/>
                <w:b/>
                <w:bCs/>
                <w:sz w:val="18"/>
                <w:szCs w:val="18"/>
                <w:vertAlign w:val="superscript"/>
                <w:rtl/>
                <w:lang w:bidi="fa-IR"/>
              </w:rPr>
              <w:t xml:space="preserve"> d</w:t>
            </w:r>
          </w:p>
        </w:tc>
        <w:tc>
          <w:tcPr>
            <w:tcW w:w="1064" w:type="dxa"/>
          </w:tcPr>
          <w:p w:rsidR="005E09C7" w:rsidRPr="00293B12" w:rsidRDefault="00E87919" w:rsidP="00293B1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36/37</w:t>
            </w:r>
            <w:r w:rsidR="00293B12" w:rsidRPr="00293B12">
              <w:rPr>
                <w:rFonts w:ascii="Adobe Caslon Pro" w:hAnsi="Adobe Caslon Pro" w:cs="B Nazanin"/>
                <w:b/>
                <w:bCs/>
                <w:sz w:val="18"/>
                <w:szCs w:val="18"/>
                <w:vertAlign w:val="superscript"/>
                <w:rtl/>
                <w:lang w:bidi="fa-IR"/>
              </w:rPr>
              <w:t xml:space="preserve"> a</w:t>
            </w:r>
          </w:p>
        </w:tc>
        <w:tc>
          <w:tcPr>
            <w:tcW w:w="1064" w:type="dxa"/>
          </w:tcPr>
          <w:p w:rsidR="005E09C7" w:rsidRPr="00293B12" w:rsidRDefault="00E87919" w:rsidP="00293B1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94/16</w:t>
            </w:r>
            <w:r w:rsidR="00293B12" w:rsidRPr="00293B12">
              <w:rPr>
                <w:rFonts w:ascii="Adobe Caslon Pro" w:hAnsi="Adobe Caslon Pro" w:cs="B Nazanin"/>
                <w:b/>
                <w:bCs/>
                <w:sz w:val="18"/>
                <w:szCs w:val="18"/>
                <w:vertAlign w:val="superscript"/>
                <w:rtl/>
                <w:lang w:bidi="fa-IR"/>
              </w:rPr>
              <w:t xml:space="preserve"> ab</w:t>
            </w:r>
          </w:p>
        </w:tc>
      </w:tr>
      <w:tr w:rsidR="005E09C7" w:rsidRPr="000D45A2" w:rsidTr="005E09C7">
        <w:tc>
          <w:tcPr>
            <w:tcW w:w="1064" w:type="dxa"/>
          </w:tcPr>
          <w:p w:rsidR="005E09C7" w:rsidRPr="00AB21E2" w:rsidRDefault="00AB21E2" w:rsidP="000D45A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4/0</w:t>
            </w:r>
            <w:r>
              <w:rPr>
                <w:rFonts w:ascii="Adobe Caslon Pro" w:hAnsi="Adobe Caslon Pro" w:cs="B Nazanin"/>
                <w:b/>
                <w:bCs/>
                <w:sz w:val="18"/>
                <w:szCs w:val="18"/>
                <w:vertAlign w:val="superscript"/>
                <w:rtl/>
                <w:lang w:bidi="fa-IR"/>
              </w:rPr>
              <w:t>*</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4/0</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19/8</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83/4</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77/0</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63/23</w:t>
            </w:r>
          </w:p>
        </w:tc>
        <w:tc>
          <w:tcPr>
            <w:tcW w:w="1064" w:type="dxa"/>
          </w:tcPr>
          <w:p w:rsidR="005E09C7" w:rsidRPr="00293B12" w:rsidRDefault="00E87919" w:rsidP="00293B12">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41/45</w:t>
            </w:r>
            <w:r w:rsidR="00293B12" w:rsidRPr="00293B12">
              <w:rPr>
                <w:rFonts w:ascii="Adobe Caslon Pro" w:hAnsi="Adobe Caslon Pro" w:cs="B Nazanin"/>
                <w:b/>
                <w:bCs/>
                <w:sz w:val="18"/>
                <w:szCs w:val="18"/>
                <w:vertAlign w:val="superscript"/>
                <w:rtl/>
                <w:lang w:bidi="fa-IR"/>
              </w:rPr>
              <w:t xml:space="preserve"> d</w:t>
            </w:r>
          </w:p>
        </w:tc>
        <w:tc>
          <w:tcPr>
            <w:tcW w:w="1064" w:type="dxa"/>
          </w:tcPr>
          <w:p w:rsidR="005E09C7" w:rsidRPr="000D45A2" w:rsidRDefault="00E87919" w:rsidP="00293B1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88/37</w:t>
            </w:r>
            <w:r w:rsidR="00293B12" w:rsidRPr="00293B12">
              <w:rPr>
                <w:rFonts w:ascii="Adobe Caslon Pro" w:hAnsi="Adobe Caslon Pro" w:cs="B Nazanin"/>
                <w:b/>
                <w:bCs/>
                <w:sz w:val="18"/>
                <w:szCs w:val="18"/>
                <w:vertAlign w:val="superscript"/>
                <w:rtl/>
                <w:lang w:bidi="fa-IR"/>
              </w:rPr>
              <w:t xml:space="preserve"> a</w:t>
            </w:r>
          </w:p>
        </w:tc>
        <w:tc>
          <w:tcPr>
            <w:tcW w:w="1064" w:type="dxa"/>
          </w:tcPr>
          <w:p w:rsidR="005E09C7" w:rsidRPr="000D45A2" w:rsidRDefault="00E87919" w:rsidP="00293B1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79/16</w:t>
            </w:r>
            <w:r w:rsidR="00293B12" w:rsidRPr="00293B12">
              <w:rPr>
                <w:rFonts w:ascii="Adobe Caslon Pro" w:hAnsi="Adobe Caslon Pro" w:cs="B Nazanin"/>
                <w:b/>
                <w:bCs/>
                <w:sz w:val="18"/>
                <w:szCs w:val="18"/>
                <w:vertAlign w:val="superscript"/>
                <w:rtl/>
                <w:lang w:bidi="fa-IR"/>
              </w:rPr>
              <w:t xml:space="preserve"> a</w:t>
            </w:r>
          </w:p>
        </w:tc>
      </w:tr>
      <w:tr w:rsidR="005E09C7" w:rsidRPr="000D45A2" w:rsidTr="005E09C7">
        <w:tc>
          <w:tcPr>
            <w:tcW w:w="1064" w:type="dxa"/>
          </w:tcPr>
          <w:p w:rsidR="005E09C7" w:rsidRPr="000D45A2" w:rsidRDefault="005E09C7" w:rsidP="000D45A2">
            <w:pPr>
              <w:bidi/>
              <w:jc w:val="center"/>
              <w:rPr>
                <w:rFonts w:ascii="Adobe Caslon Pro" w:hAnsi="Adobe Caslon Pro" w:cs="B Nazanin"/>
                <w:b/>
                <w:bCs/>
                <w:sz w:val="18"/>
                <w:szCs w:val="18"/>
                <w:rtl/>
                <w:lang w:bidi="fa-IR"/>
              </w:rPr>
            </w:pPr>
          </w:p>
        </w:tc>
        <w:tc>
          <w:tcPr>
            <w:tcW w:w="1064" w:type="dxa"/>
          </w:tcPr>
          <w:p w:rsidR="005E09C7" w:rsidRPr="000D45A2" w:rsidRDefault="00E87919" w:rsidP="00E87919">
            <w:pPr>
              <w:bidi/>
              <w:jc w:val="center"/>
              <w:rPr>
                <w:rFonts w:ascii="Adobe Caslon Pro" w:hAnsi="Adobe Caslon Pro" w:cs="B Nazanin"/>
                <w:b/>
                <w:bCs/>
                <w:sz w:val="18"/>
                <w:szCs w:val="18"/>
                <w:rtl/>
                <w:lang w:bidi="fa-IR"/>
              </w:rPr>
            </w:pPr>
            <w:r w:rsidRPr="00E87919">
              <w:rPr>
                <w:rFonts w:ascii="Adobe Caslon Pro" w:hAnsi="Adobe Caslon Pro" w:cs="B Nazanin" w:hint="cs"/>
                <w:b/>
                <w:bCs/>
                <w:sz w:val="18"/>
                <w:szCs w:val="18"/>
                <w:rtl/>
                <w:lang w:bidi="fa-IR"/>
              </w:rPr>
              <w:t>+3/0</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26/8</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32/4</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8/0</w:t>
            </w:r>
          </w:p>
        </w:tc>
        <w:tc>
          <w:tcPr>
            <w:tcW w:w="1064" w:type="dxa"/>
          </w:tcPr>
          <w:p w:rsidR="005E09C7" w:rsidRPr="000D45A2" w:rsidRDefault="00E87919"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55/24</w:t>
            </w:r>
          </w:p>
        </w:tc>
        <w:tc>
          <w:tcPr>
            <w:tcW w:w="1064" w:type="dxa"/>
          </w:tcPr>
          <w:p w:rsidR="005E09C7" w:rsidRPr="000D45A2" w:rsidRDefault="00E87919" w:rsidP="00293B1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94/48</w:t>
            </w:r>
            <w:r w:rsidR="00293B12" w:rsidRPr="00293B12">
              <w:rPr>
                <w:rFonts w:ascii="Adobe Caslon Pro" w:hAnsi="Adobe Caslon Pro" w:cs="B Nazanin"/>
                <w:b/>
                <w:bCs/>
                <w:sz w:val="18"/>
                <w:szCs w:val="18"/>
                <w:vertAlign w:val="superscript"/>
                <w:rtl/>
                <w:lang w:bidi="fa-IR"/>
              </w:rPr>
              <w:t xml:space="preserve"> b</w:t>
            </w:r>
          </w:p>
        </w:tc>
        <w:tc>
          <w:tcPr>
            <w:tcW w:w="1064" w:type="dxa"/>
          </w:tcPr>
          <w:p w:rsidR="005E09C7" w:rsidRPr="000D45A2" w:rsidRDefault="00E87919" w:rsidP="00293B1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95/36</w:t>
            </w:r>
            <w:r w:rsidR="00293B12" w:rsidRPr="00293B12">
              <w:rPr>
                <w:rFonts w:ascii="Adobe Caslon Pro" w:hAnsi="Adobe Caslon Pro" w:cs="B Nazanin"/>
                <w:b/>
                <w:bCs/>
                <w:sz w:val="18"/>
                <w:szCs w:val="18"/>
                <w:vertAlign w:val="superscript"/>
                <w:rtl/>
                <w:lang w:bidi="fa-IR"/>
              </w:rPr>
              <w:t xml:space="preserve"> a</w:t>
            </w:r>
          </w:p>
        </w:tc>
        <w:tc>
          <w:tcPr>
            <w:tcW w:w="1064" w:type="dxa"/>
          </w:tcPr>
          <w:p w:rsidR="005E09C7" w:rsidRPr="000D45A2" w:rsidRDefault="00E87919" w:rsidP="00293B1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12/17</w:t>
            </w:r>
            <w:r w:rsidR="00293B12" w:rsidRPr="00293B12">
              <w:rPr>
                <w:rFonts w:ascii="Adobe Caslon Pro" w:hAnsi="Adobe Caslon Pro" w:cs="B Nazanin"/>
                <w:b/>
                <w:bCs/>
                <w:sz w:val="18"/>
                <w:szCs w:val="18"/>
                <w:vertAlign w:val="superscript"/>
                <w:rtl/>
                <w:lang w:bidi="fa-IR"/>
              </w:rPr>
              <w:t xml:space="preserve"> a</w:t>
            </w:r>
          </w:p>
        </w:tc>
      </w:tr>
      <w:tr w:rsidR="00AB21E2" w:rsidRPr="000D45A2" w:rsidTr="005E09C7">
        <w:tc>
          <w:tcPr>
            <w:tcW w:w="1064" w:type="dxa"/>
          </w:tcPr>
          <w:p w:rsidR="00AB21E2" w:rsidRPr="000D45A2" w:rsidRDefault="00AB21E2"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انحراف استاندارد میانگین ها</w:t>
            </w:r>
          </w:p>
        </w:tc>
        <w:tc>
          <w:tcPr>
            <w:tcW w:w="1064" w:type="dxa"/>
          </w:tcPr>
          <w:p w:rsidR="00AB21E2" w:rsidRPr="000D45A2" w:rsidRDefault="00E87919" w:rsidP="00E87919">
            <w:pPr>
              <w:bidi/>
              <w:jc w:val="center"/>
              <w:rPr>
                <w:rFonts w:ascii="Adobe Caslon Pro" w:hAnsi="Adobe Caslon Pro" w:cs="B Nazanin"/>
                <w:b/>
                <w:bCs/>
                <w:sz w:val="18"/>
                <w:szCs w:val="18"/>
                <w:rtl/>
                <w:lang w:bidi="fa-IR"/>
              </w:rPr>
            </w:pPr>
            <w:r w:rsidRPr="00E87919">
              <w:rPr>
                <w:rFonts w:ascii="Adobe Caslon Pro" w:hAnsi="Adobe Caslon Pro" w:cs="B Nazanin" w:hint="cs"/>
                <w:b/>
                <w:bCs/>
                <w:sz w:val="18"/>
                <w:szCs w:val="18"/>
                <w:rtl/>
                <w:lang w:bidi="fa-IR"/>
              </w:rPr>
              <w:t>09/0</w:t>
            </w:r>
            <w:r w:rsidRPr="00E87919">
              <w:rPr>
                <w:rFonts w:ascii="Times New Roman" w:hAnsi="Times New Roman" w:cs="Times New Roman" w:hint="cs"/>
                <w:b/>
                <w:bCs/>
                <w:sz w:val="18"/>
                <w:szCs w:val="18"/>
                <w:rtl/>
                <w:lang w:bidi="fa-IR"/>
              </w:rPr>
              <w:t>±</w:t>
            </w:r>
          </w:p>
        </w:tc>
        <w:tc>
          <w:tcPr>
            <w:tcW w:w="1064" w:type="dxa"/>
          </w:tcPr>
          <w:p w:rsidR="00AB21E2" w:rsidRPr="000D45A2" w:rsidRDefault="000F413B"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05/0</w:t>
            </w:r>
            <w:r>
              <w:rPr>
                <w:rFonts w:ascii="Times New Roman" w:hAnsi="Times New Roman" w:cs="Times New Roman" w:hint="cs"/>
                <w:b/>
                <w:bCs/>
                <w:sz w:val="18"/>
                <w:szCs w:val="18"/>
                <w:rtl/>
                <w:lang w:bidi="fa-IR"/>
              </w:rPr>
              <w:t>±</w:t>
            </w:r>
          </w:p>
        </w:tc>
        <w:tc>
          <w:tcPr>
            <w:tcW w:w="1064" w:type="dxa"/>
          </w:tcPr>
          <w:p w:rsidR="00AB21E2" w:rsidRPr="000D45A2" w:rsidRDefault="000F413B" w:rsidP="000F413B">
            <w:pPr>
              <w:bidi/>
              <w:jc w:val="center"/>
              <w:rPr>
                <w:rFonts w:ascii="Adobe Caslon Pro" w:hAnsi="Adobe Caslon Pro" w:cs="B Nazanin"/>
                <w:b/>
                <w:bCs/>
                <w:sz w:val="18"/>
                <w:szCs w:val="18"/>
                <w:rtl/>
                <w:lang w:bidi="fa-IR"/>
              </w:rPr>
            </w:pPr>
            <w:r w:rsidRPr="000F413B">
              <w:rPr>
                <w:rFonts w:ascii="Adobe Caslon Pro" w:hAnsi="Adobe Caslon Pro" w:cs="B Nazanin" w:hint="cs"/>
                <w:b/>
                <w:bCs/>
                <w:sz w:val="18"/>
                <w:szCs w:val="18"/>
                <w:rtl/>
                <w:lang w:bidi="fa-IR"/>
              </w:rPr>
              <w:t>01/0</w:t>
            </w:r>
            <w:r w:rsidRPr="000F413B">
              <w:rPr>
                <w:rFonts w:ascii="Times New Roman" w:hAnsi="Times New Roman" w:cs="Times New Roman" w:hint="cs"/>
                <w:b/>
                <w:bCs/>
                <w:sz w:val="18"/>
                <w:szCs w:val="18"/>
                <w:rtl/>
                <w:lang w:bidi="fa-IR"/>
              </w:rPr>
              <w:t>±</w:t>
            </w:r>
          </w:p>
        </w:tc>
        <w:tc>
          <w:tcPr>
            <w:tcW w:w="1064" w:type="dxa"/>
          </w:tcPr>
          <w:p w:rsidR="00AB21E2" w:rsidRPr="000D45A2" w:rsidRDefault="000F413B"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78/0</w:t>
            </w:r>
            <w:r>
              <w:rPr>
                <w:rFonts w:ascii="Times New Roman" w:hAnsi="Times New Roman" w:cs="Times New Roman" w:hint="cs"/>
                <w:b/>
                <w:bCs/>
                <w:sz w:val="18"/>
                <w:szCs w:val="18"/>
                <w:rtl/>
                <w:lang w:bidi="fa-IR"/>
              </w:rPr>
              <w:t>±</w:t>
            </w:r>
          </w:p>
        </w:tc>
        <w:tc>
          <w:tcPr>
            <w:tcW w:w="1064" w:type="dxa"/>
          </w:tcPr>
          <w:p w:rsidR="00AB21E2" w:rsidRPr="000D45A2" w:rsidRDefault="000F413B"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58/0</w:t>
            </w:r>
            <w:r>
              <w:rPr>
                <w:rFonts w:ascii="Times New Roman" w:hAnsi="Times New Roman" w:cs="Times New Roman" w:hint="cs"/>
                <w:b/>
                <w:bCs/>
                <w:sz w:val="18"/>
                <w:szCs w:val="18"/>
                <w:rtl/>
                <w:lang w:bidi="fa-IR"/>
              </w:rPr>
              <w:t>±</w:t>
            </w:r>
          </w:p>
        </w:tc>
        <w:tc>
          <w:tcPr>
            <w:tcW w:w="1064" w:type="dxa"/>
          </w:tcPr>
          <w:p w:rsidR="00AB21E2" w:rsidRPr="000D45A2" w:rsidRDefault="000F413B"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71/0</w:t>
            </w:r>
            <w:r>
              <w:rPr>
                <w:rFonts w:ascii="Times New Roman" w:hAnsi="Times New Roman" w:cs="Times New Roman" w:hint="cs"/>
                <w:b/>
                <w:bCs/>
                <w:sz w:val="18"/>
                <w:szCs w:val="18"/>
                <w:rtl/>
                <w:lang w:bidi="fa-IR"/>
              </w:rPr>
              <w:t>±</w:t>
            </w:r>
          </w:p>
        </w:tc>
        <w:tc>
          <w:tcPr>
            <w:tcW w:w="1064" w:type="dxa"/>
          </w:tcPr>
          <w:p w:rsidR="00AB21E2" w:rsidRPr="000D45A2" w:rsidRDefault="000F413B"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06/0</w:t>
            </w:r>
            <w:r>
              <w:rPr>
                <w:rFonts w:ascii="Times New Roman" w:hAnsi="Times New Roman" w:cs="Times New Roman" w:hint="cs"/>
                <w:b/>
                <w:bCs/>
                <w:sz w:val="18"/>
                <w:szCs w:val="18"/>
                <w:rtl/>
                <w:lang w:bidi="fa-IR"/>
              </w:rPr>
              <w:t>±</w:t>
            </w:r>
          </w:p>
        </w:tc>
        <w:tc>
          <w:tcPr>
            <w:tcW w:w="1064" w:type="dxa"/>
          </w:tcPr>
          <w:p w:rsidR="00AB21E2" w:rsidRPr="000D45A2" w:rsidRDefault="00AB21E2" w:rsidP="000D45A2">
            <w:pPr>
              <w:bidi/>
              <w:jc w:val="center"/>
              <w:rPr>
                <w:rFonts w:ascii="Adobe Caslon Pro" w:hAnsi="Adobe Caslon Pro" w:cs="B Nazanin"/>
                <w:b/>
                <w:bCs/>
                <w:sz w:val="18"/>
                <w:szCs w:val="18"/>
                <w:rtl/>
                <w:lang w:bidi="fa-IR"/>
              </w:rPr>
            </w:pPr>
          </w:p>
        </w:tc>
      </w:tr>
      <w:tr w:rsidR="00AB21E2" w:rsidRPr="000D45A2" w:rsidTr="005E09C7">
        <w:tc>
          <w:tcPr>
            <w:tcW w:w="1064" w:type="dxa"/>
          </w:tcPr>
          <w:p w:rsidR="00AB21E2" w:rsidRPr="000D45A2" w:rsidRDefault="00AB21E2" w:rsidP="000D45A2">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معنی دار</w:t>
            </w:r>
          </w:p>
        </w:tc>
        <w:tc>
          <w:tcPr>
            <w:tcW w:w="1064" w:type="dxa"/>
          </w:tcPr>
          <w:p w:rsidR="00AB21E2" w:rsidRPr="000D45A2" w:rsidRDefault="000F413B" w:rsidP="000F413B">
            <w:pPr>
              <w:bidi/>
              <w:jc w:val="center"/>
              <w:rPr>
                <w:rFonts w:ascii="Adobe Caslon Pro" w:hAnsi="Adobe Caslon Pro" w:cs="B Nazanin"/>
                <w:b/>
                <w:bCs/>
                <w:sz w:val="18"/>
                <w:szCs w:val="18"/>
                <w:rtl/>
                <w:lang w:bidi="fa-IR"/>
              </w:rPr>
            </w:pPr>
            <w:r w:rsidRPr="000F413B">
              <w:rPr>
                <w:rFonts w:ascii="Adobe Caslon Pro" w:hAnsi="Adobe Caslon Pro" w:cs="B Nazanin"/>
                <w:b/>
                <w:bCs/>
                <w:sz w:val="18"/>
                <w:szCs w:val="18"/>
                <w:rtl/>
                <w:lang w:bidi="fa-IR"/>
              </w:rPr>
              <w:t>ns</w:t>
            </w:r>
          </w:p>
        </w:tc>
        <w:tc>
          <w:tcPr>
            <w:tcW w:w="1064" w:type="dxa"/>
          </w:tcPr>
          <w:p w:rsidR="00AB21E2" w:rsidRPr="000D45A2" w:rsidRDefault="000F413B" w:rsidP="000F413B">
            <w:pPr>
              <w:bidi/>
              <w:jc w:val="center"/>
              <w:rPr>
                <w:rFonts w:ascii="Adobe Caslon Pro" w:hAnsi="Adobe Caslon Pro" w:cs="B Nazanin"/>
                <w:b/>
                <w:bCs/>
                <w:sz w:val="18"/>
                <w:szCs w:val="18"/>
                <w:rtl/>
                <w:lang w:bidi="fa-IR"/>
              </w:rPr>
            </w:pPr>
            <w:r w:rsidRPr="000F413B">
              <w:rPr>
                <w:rFonts w:ascii="Adobe Caslon Pro" w:hAnsi="Adobe Caslon Pro" w:cs="B Nazanin"/>
                <w:b/>
                <w:bCs/>
                <w:sz w:val="18"/>
                <w:szCs w:val="18"/>
                <w:rtl/>
                <w:lang w:bidi="fa-IR"/>
              </w:rPr>
              <w:t>ns</w:t>
            </w:r>
          </w:p>
        </w:tc>
        <w:tc>
          <w:tcPr>
            <w:tcW w:w="1064" w:type="dxa"/>
          </w:tcPr>
          <w:p w:rsidR="00AB21E2" w:rsidRPr="000D45A2" w:rsidRDefault="000F413B" w:rsidP="000F413B">
            <w:pPr>
              <w:bidi/>
              <w:jc w:val="center"/>
              <w:rPr>
                <w:rFonts w:ascii="Adobe Caslon Pro" w:hAnsi="Adobe Caslon Pro" w:cs="B Nazanin"/>
                <w:b/>
                <w:bCs/>
                <w:sz w:val="18"/>
                <w:szCs w:val="18"/>
                <w:rtl/>
                <w:lang w:bidi="fa-IR"/>
              </w:rPr>
            </w:pPr>
            <w:r w:rsidRPr="000F413B">
              <w:rPr>
                <w:rFonts w:ascii="Adobe Caslon Pro" w:hAnsi="Adobe Caslon Pro" w:cs="B Nazanin"/>
                <w:b/>
                <w:bCs/>
                <w:sz w:val="18"/>
                <w:szCs w:val="18"/>
                <w:rtl/>
                <w:lang w:bidi="fa-IR"/>
              </w:rPr>
              <w:t>ns</w:t>
            </w:r>
          </w:p>
        </w:tc>
        <w:tc>
          <w:tcPr>
            <w:tcW w:w="1064" w:type="dxa"/>
          </w:tcPr>
          <w:p w:rsidR="00AB21E2" w:rsidRPr="000D45A2" w:rsidRDefault="000F413B" w:rsidP="000F413B">
            <w:pPr>
              <w:bidi/>
              <w:jc w:val="center"/>
              <w:rPr>
                <w:rFonts w:ascii="Adobe Caslon Pro" w:hAnsi="Adobe Caslon Pro" w:cs="B Nazanin"/>
                <w:b/>
                <w:bCs/>
                <w:sz w:val="18"/>
                <w:szCs w:val="18"/>
                <w:rtl/>
                <w:lang w:bidi="fa-IR"/>
              </w:rPr>
            </w:pPr>
            <w:r w:rsidRPr="000F413B">
              <w:rPr>
                <w:rFonts w:ascii="Adobe Caslon Pro" w:hAnsi="Adobe Caslon Pro" w:cs="B Nazanin"/>
                <w:b/>
                <w:bCs/>
                <w:sz w:val="18"/>
                <w:szCs w:val="18"/>
                <w:rtl/>
                <w:lang w:bidi="fa-IR"/>
              </w:rPr>
              <w:t>ns</w:t>
            </w:r>
          </w:p>
        </w:tc>
        <w:tc>
          <w:tcPr>
            <w:tcW w:w="1064" w:type="dxa"/>
          </w:tcPr>
          <w:p w:rsidR="00AB21E2" w:rsidRPr="000D45A2" w:rsidRDefault="000F413B" w:rsidP="000F413B">
            <w:pPr>
              <w:bidi/>
              <w:jc w:val="center"/>
              <w:rPr>
                <w:rFonts w:ascii="Adobe Caslon Pro" w:hAnsi="Adobe Caslon Pro" w:cs="B Nazanin"/>
                <w:b/>
                <w:bCs/>
                <w:sz w:val="18"/>
                <w:szCs w:val="18"/>
                <w:rtl/>
                <w:lang w:bidi="fa-IR"/>
              </w:rPr>
            </w:pPr>
            <w:r w:rsidRPr="000F413B">
              <w:rPr>
                <w:rFonts w:ascii="Adobe Caslon Pro" w:hAnsi="Adobe Caslon Pro" w:cs="B Nazanin"/>
                <w:b/>
                <w:bCs/>
                <w:sz w:val="18"/>
                <w:szCs w:val="18"/>
                <w:rtl/>
                <w:lang w:bidi="fa-IR"/>
              </w:rPr>
              <w:t>***</w:t>
            </w:r>
          </w:p>
        </w:tc>
        <w:tc>
          <w:tcPr>
            <w:tcW w:w="1064" w:type="dxa"/>
          </w:tcPr>
          <w:p w:rsidR="00AB21E2" w:rsidRPr="000D45A2" w:rsidRDefault="000F413B" w:rsidP="000F413B">
            <w:pPr>
              <w:bidi/>
              <w:jc w:val="center"/>
              <w:rPr>
                <w:rFonts w:ascii="Adobe Caslon Pro" w:hAnsi="Adobe Caslon Pro" w:cs="B Nazanin"/>
                <w:b/>
                <w:bCs/>
                <w:sz w:val="18"/>
                <w:szCs w:val="18"/>
                <w:rtl/>
                <w:lang w:bidi="fa-IR"/>
              </w:rPr>
            </w:pPr>
            <w:r w:rsidRPr="000F413B">
              <w:rPr>
                <w:rFonts w:ascii="Adobe Caslon Pro" w:hAnsi="Adobe Caslon Pro" w:cs="B Nazanin"/>
                <w:b/>
                <w:bCs/>
                <w:sz w:val="18"/>
                <w:szCs w:val="18"/>
                <w:rtl/>
                <w:lang w:bidi="fa-IR"/>
              </w:rPr>
              <w:t>***</w:t>
            </w:r>
          </w:p>
        </w:tc>
        <w:tc>
          <w:tcPr>
            <w:tcW w:w="1064" w:type="dxa"/>
          </w:tcPr>
          <w:p w:rsidR="00AB21E2" w:rsidRPr="000D45A2" w:rsidRDefault="000F413B" w:rsidP="000F413B">
            <w:pPr>
              <w:bidi/>
              <w:jc w:val="center"/>
              <w:rPr>
                <w:rFonts w:ascii="Adobe Caslon Pro" w:hAnsi="Adobe Caslon Pro" w:cs="B Nazanin"/>
                <w:b/>
                <w:bCs/>
                <w:sz w:val="18"/>
                <w:szCs w:val="18"/>
                <w:rtl/>
                <w:lang w:bidi="fa-IR"/>
              </w:rPr>
            </w:pPr>
            <w:r w:rsidRPr="000F413B">
              <w:rPr>
                <w:rFonts w:ascii="Adobe Caslon Pro" w:hAnsi="Adobe Caslon Pro" w:cs="B Nazanin"/>
                <w:b/>
                <w:bCs/>
                <w:sz w:val="18"/>
                <w:szCs w:val="18"/>
                <w:rtl/>
                <w:lang w:bidi="fa-IR"/>
              </w:rPr>
              <w:t>**</w:t>
            </w:r>
          </w:p>
        </w:tc>
        <w:tc>
          <w:tcPr>
            <w:tcW w:w="1064" w:type="dxa"/>
          </w:tcPr>
          <w:p w:rsidR="00AB21E2" w:rsidRPr="000D45A2" w:rsidRDefault="00AB21E2" w:rsidP="000D45A2">
            <w:pPr>
              <w:bidi/>
              <w:jc w:val="center"/>
              <w:rPr>
                <w:rFonts w:ascii="Adobe Caslon Pro" w:hAnsi="Adobe Caslon Pro" w:cs="B Nazanin"/>
                <w:b/>
                <w:bCs/>
                <w:sz w:val="18"/>
                <w:szCs w:val="18"/>
                <w:rtl/>
                <w:lang w:bidi="fa-IR"/>
              </w:rPr>
            </w:pPr>
          </w:p>
        </w:tc>
      </w:tr>
    </w:tbl>
    <w:p w:rsidR="005E09C7" w:rsidRPr="000D45A2" w:rsidRDefault="005E09C7" w:rsidP="000D45A2">
      <w:pPr>
        <w:bidi/>
        <w:jc w:val="center"/>
        <w:rPr>
          <w:rFonts w:ascii="Adobe Caslon Pro" w:hAnsi="Adobe Caslon Pro" w:cs="B Nazanin"/>
          <w:b/>
          <w:bCs/>
          <w:sz w:val="18"/>
          <w:szCs w:val="18"/>
          <w:rtl/>
          <w:lang w:bidi="fa-IR"/>
        </w:rPr>
      </w:pPr>
    </w:p>
    <w:p w:rsidR="0061609F" w:rsidRPr="00856FAB" w:rsidRDefault="00796B1D" w:rsidP="0061609F">
      <w:pPr>
        <w:bidi/>
        <w:jc w:val="both"/>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در هنگامیکه( 05/0</w:t>
      </w:r>
      <w:r>
        <w:rPr>
          <w:rFonts w:ascii="Adobe Caslon Pro" w:hAnsi="Adobe Caslon Pro" w:cs="B Nazanin"/>
          <w:b/>
          <w:bCs/>
          <w:sz w:val="18"/>
          <w:szCs w:val="18"/>
          <w:rtl/>
          <w:lang w:bidi="fa-IR"/>
        </w:rPr>
        <w:t>&gt;P</w:t>
      </w:r>
      <w:r>
        <w:rPr>
          <w:rFonts w:ascii="Adobe Caslon Pro" w:hAnsi="Adobe Caslon Pro" w:cs="B Nazanin" w:hint="cs"/>
          <w:b/>
          <w:bCs/>
          <w:sz w:val="18"/>
          <w:szCs w:val="18"/>
          <w:rtl/>
          <w:lang w:bidi="fa-IR"/>
        </w:rPr>
        <w:t xml:space="preserve"> )میانگین های موجود در هر ستون برای هریک از اثرات بدون هیچ توضیحی بصورت معنی دار ی مختلف هستند.</w:t>
      </w:r>
      <w:r>
        <w:rPr>
          <w:rFonts w:ascii="Adobe Caslon Pro" w:hAnsi="Adobe Caslon Pro" w:cs="B Nazanin"/>
          <w:b/>
          <w:bCs/>
          <w:sz w:val="18"/>
          <w:szCs w:val="18"/>
          <w:rtl/>
          <w:lang w:bidi="fa-IR"/>
        </w:rPr>
        <w:t>ns</w:t>
      </w:r>
      <w:r>
        <w:rPr>
          <w:rFonts w:ascii="Adobe Caslon Pro" w:hAnsi="Adobe Caslon Pro" w:cs="B Nazanin" w:hint="cs"/>
          <w:b/>
          <w:bCs/>
          <w:sz w:val="18"/>
          <w:szCs w:val="18"/>
          <w:rtl/>
          <w:lang w:bidi="fa-IR"/>
        </w:rPr>
        <w:t xml:space="preserve"> : معنی دار نیست. 05/0 </w:t>
      </w:r>
      <w:r>
        <w:rPr>
          <w:rFonts w:ascii="Adobe Caslon Pro" w:hAnsi="Adobe Caslon Pro" w:cs="B Nazanin"/>
          <w:b/>
          <w:bCs/>
          <w:sz w:val="18"/>
          <w:szCs w:val="18"/>
          <w:rtl/>
          <w:lang w:bidi="fa-IR"/>
        </w:rPr>
        <w:t>&gt;P</w:t>
      </w:r>
      <w:r>
        <w:rPr>
          <w:rFonts w:ascii="Adobe Caslon Pro" w:hAnsi="Adobe Caslon Pro" w:cs="B Nazanin"/>
          <w:b/>
          <w:bCs/>
          <w:sz w:val="18"/>
          <w:szCs w:val="18"/>
          <w:vertAlign w:val="superscript"/>
          <w:rtl/>
          <w:lang w:bidi="fa-IR"/>
        </w:rPr>
        <w:t>*</w:t>
      </w:r>
      <w:r>
        <w:rPr>
          <w:rFonts w:ascii="Adobe Caslon Pro" w:hAnsi="Adobe Caslon Pro" w:cs="B Nazanin"/>
          <w:b/>
          <w:bCs/>
          <w:sz w:val="18"/>
          <w:szCs w:val="18"/>
          <w:rtl/>
          <w:lang w:bidi="fa-IR"/>
        </w:rPr>
        <w:t>,</w:t>
      </w:r>
      <w:r w:rsidR="00856FAB">
        <w:rPr>
          <w:rFonts w:ascii="Adobe Caslon Pro" w:hAnsi="Adobe Caslon Pro" w:cs="B Nazanin" w:hint="cs"/>
          <w:b/>
          <w:bCs/>
          <w:sz w:val="18"/>
          <w:szCs w:val="18"/>
          <w:rtl/>
          <w:lang w:bidi="fa-IR"/>
        </w:rPr>
        <w:t>01/0</w:t>
      </w:r>
      <w:r w:rsidR="00856FAB">
        <w:rPr>
          <w:rFonts w:ascii="Adobe Caslon Pro" w:hAnsi="Adobe Caslon Pro" w:cs="B Nazanin"/>
          <w:b/>
          <w:bCs/>
          <w:sz w:val="18"/>
          <w:szCs w:val="18"/>
          <w:rtl/>
          <w:lang w:bidi="fa-IR"/>
        </w:rPr>
        <w:t>&gt;P</w:t>
      </w:r>
      <w:r w:rsidR="00856FAB">
        <w:rPr>
          <w:rFonts w:ascii="Adobe Caslon Pro" w:hAnsi="Adobe Caslon Pro" w:cs="B Nazanin"/>
          <w:b/>
          <w:bCs/>
          <w:sz w:val="18"/>
          <w:szCs w:val="18"/>
          <w:vertAlign w:val="superscript"/>
          <w:rtl/>
          <w:lang w:bidi="fa-IR"/>
        </w:rPr>
        <w:t>**</w:t>
      </w:r>
      <w:r w:rsidR="00856FAB">
        <w:rPr>
          <w:rFonts w:ascii="Adobe Caslon Pro" w:hAnsi="Adobe Caslon Pro" w:cs="B Nazanin"/>
          <w:b/>
          <w:bCs/>
          <w:sz w:val="18"/>
          <w:szCs w:val="18"/>
          <w:rtl/>
          <w:lang w:bidi="fa-IR"/>
        </w:rPr>
        <w:t>,</w:t>
      </w:r>
      <w:r w:rsidR="00856FAB">
        <w:rPr>
          <w:rFonts w:ascii="Adobe Caslon Pro" w:hAnsi="Adobe Caslon Pro" w:cs="B Nazanin" w:hint="cs"/>
          <w:b/>
          <w:bCs/>
          <w:sz w:val="18"/>
          <w:szCs w:val="18"/>
          <w:rtl/>
          <w:lang w:bidi="fa-IR"/>
        </w:rPr>
        <w:t>001/0</w:t>
      </w:r>
      <w:r w:rsidR="00856FAB">
        <w:rPr>
          <w:rFonts w:ascii="Adobe Caslon Pro" w:hAnsi="Adobe Caslon Pro" w:cs="B Nazanin"/>
          <w:b/>
          <w:bCs/>
          <w:sz w:val="18"/>
          <w:szCs w:val="18"/>
          <w:rtl/>
          <w:lang w:bidi="fa-IR"/>
        </w:rPr>
        <w:t>&gt;P</w:t>
      </w:r>
      <w:r w:rsidR="00856FAB">
        <w:rPr>
          <w:rFonts w:ascii="Adobe Caslon Pro" w:hAnsi="Adobe Caslon Pro" w:cs="B Nazanin"/>
          <w:b/>
          <w:bCs/>
          <w:sz w:val="18"/>
          <w:szCs w:val="18"/>
          <w:vertAlign w:val="superscript"/>
          <w:rtl/>
          <w:lang w:bidi="fa-IR"/>
        </w:rPr>
        <w:t>***</w:t>
      </w:r>
      <w:r w:rsidR="00856FAB">
        <w:rPr>
          <w:rFonts w:ascii="Adobe Caslon Pro" w:hAnsi="Adobe Caslon Pro" w:cs="B Nazanin"/>
          <w:b/>
          <w:bCs/>
          <w:sz w:val="18"/>
          <w:szCs w:val="18"/>
          <w:rtl/>
          <w:lang w:bidi="fa-IR"/>
        </w:rPr>
        <w:t>,ns</w:t>
      </w:r>
      <w:r w:rsidR="00856FAB">
        <w:rPr>
          <w:rFonts w:ascii="Adobe Caslon Pro" w:hAnsi="Adobe Caslon Pro" w:cs="B Nazanin" w:hint="cs"/>
          <w:b/>
          <w:bCs/>
          <w:sz w:val="18"/>
          <w:szCs w:val="18"/>
          <w:rtl/>
          <w:lang w:bidi="fa-IR"/>
        </w:rPr>
        <w:t xml:space="preserve"> : معنی دار نیست .در این جیره از 500 </w:t>
      </w:r>
      <w:r w:rsidR="00856FAB">
        <w:rPr>
          <w:rFonts w:ascii="Adobe Caslon Pro" w:hAnsi="Adobe Caslon Pro" w:cs="B Nazanin"/>
          <w:b/>
          <w:bCs/>
          <w:sz w:val="18"/>
          <w:szCs w:val="18"/>
          <w:rtl/>
          <w:lang w:bidi="fa-IR"/>
        </w:rPr>
        <w:t>IU</w:t>
      </w:r>
      <w:r w:rsidR="00856FAB">
        <w:rPr>
          <w:rFonts w:ascii="Adobe Caslon Pro" w:hAnsi="Adobe Caslon Pro" w:cs="B Nazanin" w:hint="cs"/>
          <w:b/>
          <w:bCs/>
          <w:sz w:val="18"/>
          <w:szCs w:val="18"/>
          <w:rtl/>
          <w:lang w:bidi="fa-IR"/>
        </w:rPr>
        <w:t xml:space="preserve"> آنزیم فیتاز استفاده شده است.</w:t>
      </w:r>
    </w:p>
    <w:p w:rsidR="00830B52" w:rsidRDefault="00856FAB" w:rsidP="00830B52">
      <w:pPr>
        <w:bidi/>
        <w:jc w:val="both"/>
        <w:rPr>
          <w:rFonts w:ascii="Adobe Caslon Pro" w:hAnsi="Adobe Caslon Pro" w:cs="B Nazanin"/>
          <w:b/>
          <w:bCs/>
          <w:rtl/>
          <w:lang w:bidi="fa-IR"/>
        </w:rPr>
      </w:pPr>
      <w:r>
        <w:rPr>
          <w:rFonts w:ascii="Adobe Caslon Pro" w:hAnsi="Adobe Caslon Pro" w:cs="B Nazanin" w:hint="cs"/>
          <w:b/>
          <w:bCs/>
          <w:rtl/>
          <w:lang w:bidi="fa-IR"/>
        </w:rPr>
        <w:t>در اثر استفاده از آنزیم فیتاز مقدار کلسیم موجود در استخوان درشت نی بصورت معنی داری افزایش یافت (001/0</w:t>
      </w:r>
      <w:r>
        <w:rPr>
          <w:rFonts w:ascii="Adobe Caslon Pro" w:hAnsi="Adobe Caslon Pro" w:cs="B Nazanin"/>
          <w:b/>
          <w:bCs/>
          <w:rtl/>
          <w:lang w:bidi="fa-IR"/>
        </w:rPr>
        <w:t>&gt;P</w:t>
      </w:r>
      <w:r>
        <w:rPr>
          <w:rFonts w:ascii="Adobe Caslon Pro" w:hAnsi="Adobe Caslon Pro" w:cs="B Nazanin" w:hint="cs"/>
          <w:b/>
          <w:bCs/>
          <w:rtl/>
          <w:lang w:bidi="fa-IR"/>
        </w:rPr>
        <w:t>).در جوجه های گوشتی تغذیه شده با استفاده از جیره های حاوی 30/0درصد فسفر قابل هضم و دارای آنزیم فیتاز مقدار کلسیم و فسفر موجود در استخوان درشت نی به بیشترین مقدار خود رسید و این در حالی است که در جوجه های تغذیه شده با استفاده از جیره های حاوی 40/0 درصد فسفر قابل هضم و بدون استفاده از آنزیم فیتاز به کمترین مقدار خود رسید (جدول 4 ).نتایج بدست آمده از این مطالعه در مورد پارامترهای استخوانی با نتایج مربوط به مطالعات دیگر یکسان بود.</w:t>
      </w:r>
      <w:r w:rsidR="00636F1E">
        <w:rPr>
          <w:rFonts w:ascii="Adobe Caslon Pro" w:hAnsi="Adobe Caslon Pro" w:cs="B Nazanin" w:hint="cs"/>
          <w:b/>
          <w:bCs/>
          <w:rtl/>
          <w:lang w:bidi="fa-IR"/>
        </w:rPr>
        <w:t xml:space="preserve">اویانگو و همکاران (2004)و ال </w:t>
      </w:r>
      <w:r w:rsidR="00636F1E">
        <w:rPr>
          <w:rFonts w:ascii="Times New Roman" w:hAnsi="Times New Roman" w:cs="Times New Roman" w:hint="cs"/>
          <w:b/>
          <w:bCs/>
          <w:rtl/>
          <w:lang w:bidi="fa-IR"/>
        </w:rPr>
        <w:t>–</w:t>
      </w:r>
      <w:r w:rsidR="00636F1E">
        <w:rPr>
          <w:rFonts w:ascii="Adobe Caslon Pro" w:hAnsi="Adobe Caslon Pro" w:cs="B Nazanin" w:hint="cs"/>
          <w:b/>
          <w:bCs/>
          <w:rtl/>
          <w:lang w:bidi="fa-IR"/>
        </w:rPr>
        <w:t>شربینی و همکاران (2005)و محمد و همکاران (2005)در مطالعات خود به این نتیجه رسیدند که در هنگام استفاده از آنزیم فیتاز در جیره های حاوی مقادیر کمی از فسفر قابل هضم فاکتورهای استخوانی از قبیل طول استخوان های ران و درشت نی و یا مقدار خاکستر استخوان های ران و درشت نی و پنجه ها و مقدار مواد معدنی موجود در استخوان ها بهبود یافت.موندال و همکاران(2007) و رضایی و همکاران (2007)پس از انجام تحقیقات خود به این نتیجه رسیدند که در هنگام استفاده از آنزیم فیتاز در جیره های حاوی مقادیر کمی از فسفر  مقدار خاکستر ناشی از استخوان درشت نی  و میزان کلسیم وفسفر موجود در آن و حفظ و ثبات مقدار کلسیم وفسفر در بدن جوجه ها بصورت معنی داری افزایش یافت (05/0</w:t>
      </w:r>
      <w:r w:rsidR="00636F1E">
        <w:rPr>
          <w:rFonts w:ascii="Adobe Caslon Pro" w:hAnsi="Adobe Caslon Pro" w:cs="B Nazanin"/>
          <w:b/>
          <w:bCs/>
          <w:rtl/>
          <w:lang w:bidi="fa-IR"/>
        </w:rPr>
        <w:t>&gt;P</w:t>
      </w:r>
      <w:r w:rsidR="00636F1E">
        <w:rPr>
          <w:rFonts w:ascii="Adobe Caslon Pro" w:hAnsi="Adobe Caslon Pro" w:cs="B Nazanin" w:hint="cs"/>
          <w:b/>
          <w:bCs/>
          <w:rtl/>
          <w:lang w:bidi="fa-IR"/>
        </w:rPr>
        <w:t>).</w:t>
      </w:r>
      <w:r w:rsidR="00782CEF">
        <w:rPr>
          <w:rFonts w:ascii="Adobe Caslon Pro" w:hAnsi="Adobe Caslon Pro" w:cs="B Nazanin" w:hint="cs"/>
          <w:b/>
          <w:bCs/>
          <w:rtl/>
          <w:lang w:bidi="fa-IR"/>
        </w:rPr>
        <w:t>سانتیو وهمکاران (2009)این مطلب را ثابت کردند که مقدار فسفر موجود در جیره و استفاده از آنزیم فیتاز بر روی مقدار خاکستر ناشی از استخوان درشت نی تاثیر می گذارد (05/0</w:t>
      </w:r>
      <w:r w:rsidR="00782CEF">
        <w:rPr>
          <w:rFonts w:ascii="Adobe Caslon Pro" w:hAnsi="Adobe Caslon Pro" w:cs="B Nazanin"/>
          <w:b/>
          <w:bCs/>
          <w:rtl/>
          <w:lang w:bidi="fa-IR"/>
        </w:rPr>
        <w:t>&gt;P</w:t>
      </w:r>
      <w:r w:rsidR="00455F8F">
        <w:rPr>
          <w:rFonts w:ascii="Adobe Caslon Pro" w:hAnsi="Adobe Caslon Pro" w:cs="B Nazanin" w:hint="cs"/>
          <w:b/>
          <w:bCs/>
          <w:rtl/>
          <w:lang w:bidi="fa-IR"/>
        </w:rPr>
        <w:t>).زاغری (2009) پس از مطال</w:t>
      </w:r>
      <w:r w:rsidR="00782CEF">
        <w:rPr>
          <w:rFonts w:ascii="Adobe Caslon Pro" w:hAnsi="Adobe Caslon Pro" w:cs="B Nazanin" w:hint="cs"/>
          <w:b/>
          <w:bCs/>
          <w:rtl/>
          <w:lang w:bidi="fa-IR"/>
        </w:rPr>
        <w:t xml:space="preserve">عات خود به این نکته دست یافت که در هنگام استفاده از آنزیم فیتاز در جیره مقدار خاکستر ناشی از  استخوان پنجه پای جوجه ها و مقدار کلسیم و فسفر موجود در خاکستر آن </w:t>
      </w:r>
      <w:r w:rsidR="00782CEF">
        <w:rPr>
          <w:rFonts w:ascii="Adobe Caslon Pro" w:hAnsi="Adobe Caslon Pro" w:cs="B Nazanin" w:hint="cs"/>
          <w:b/>
          <w:bCs/>
          <w:rtl/>
          <w:lang w:bidi="fa-IR"/>
        </w:rPr>
        <w:lastRenderedPageBreak/>
        <w:t>افزایش می یابد.</w:t>
      </w:r>
      <w:r w:rsidR="000D27A9">
        <w:rPr>
          <w:rFonts w:ascii="Adobe Caslon Pro" w:hAnsi="Adobe Caslon Pro" w:cs="B Nazanin" w:hint="cs"/>
          <w:b/>
          <w:bCs/>
          <w:rtl/>
          <w:lang w:bidi="fa-IR"/>
        </w:rPr>
        <w:t>نتایج ناشی از مقدار کلسیم قابل هضم و استفاده از آنزیم فیتاز در جیره برروی مقدار دفع کلسیم و فسفر در جوجه های گوشتی 20 و 35 روزه در جدول 5 ارائه شده است.در جوجه های گو</w:t>
      </w:r>
      <w:r w:rsidR="00455F8F">
        <w:rPr>
          <w:rFonts w:ascii="Adobe Caslon Pro" w:hAnsi="Adobe Caslon Pro" w:cs="B Nazanin" w:hint="cs"/>
          <w:b/>
          <w:bCs/>
          <w:rtl/>
          <w:lang w:bidi="fa-IR"/>
        </w:rPr>
        <w:t>شتی 20 روزه  به دلیل کاهش مقدار فسفر</w:t>
      </w:r>
      <w:r w:rsidR="000D27A9">
        <w:rPr>
          <w:rFonts w:ascii="Adobe Caslon Pro" w:hAnsi="Adobe Caslon Pro" w:cs="B Nazanin" w:hint="cs"/>
          <w:b/>
          <w:bCs/>
          <w:rtl/>
          <w:lang w:bidi="fa-IR"/>
        </w:rPr>
        <w:t>قابل هضم و استفاده ا</w:t>
      </w:r>
      <w:r w:rsidR="00455F8F">
        <w:rPr>
          <w:rFonts w:ascii="Adobe Caslon Pro" w:hAnsi="Adobe Caslon Pro" w:cs="B Nazanin" w:hint="cs"/>
          <w:b/>
          <w:bCs/>
          <w:rtl/>
          <w:lang w:bidi="fa-IR"/>
        </w:rPr>
        <w:t xml:space="preserve">ز آنزیم فیتاز تفاوت معنی داری </w:t>
      </w:r>
      <w:r w:rsidR="000D27A9">
        <w:rPr>
          <w:rFonts w:ascii="Adobe Caslon Pro" w:hAnsi="Adobe Caslon Pro" w:cs="B Nazanin" w:hint="cs"/>
          <w:b/>
          <w:bCs/>
          <w:rtl/>
          <w:lang w:bidi="fa-IR"/>
        </w:rPr>
        <w:t xml:space="preserve"> ب</w:t>
      </w:r>
      <w:r w:rsidR="00455F8F">
        <w:rPr>
          <w:rFonts w:ascii="Adobe Caslon Pro" w:hAnsi="Adobe Caslon Pro" w:cs="B Nazanin" w:hint="cs"/>
          <w:b/>
          <w:bCs/>
          <w:rtl/>
          <w:lang w:bidi="fa-IR"/>
        </w:rPr>
        <w:t>ر روی میزان دفع کلسیم ایجاد بوجود نیامد</w:t>
      </w:r>
      <w:r w:rsidR="000D27A9">
        <w:rPr>
          <w:rFonts w:ascii="Adobe Caslon Pro" w:hAnsi="Adobe Caslon Pro" w:cs="B Nazanin" w:hint="cs"/>
          <w:b/>
          <w:bCs/>
          <w:rtl/>
          <w:lang w:bidi="fa-IR"/>
        </w:rPr>
        <w:t xml:space="preserve"> و این در حالی است که در اثر کاهش مقدار فسفر قابل هضم در جیره میزان دفع فسفر نیز به صورت معنی داری کاهش یافت (001/0</w:t>
      </w:r>
      <w:r w:rsidR="000D27A9">
        <w:rPr>
          <w:rFonts w:ascii="Adobe Caslon Pro" w:hAnsi="Adobe Caslon Pro" w:cs="B Nazanin"/>
          <w:b/>
          <w:bCs/>
          <w:rtl/>
          <w:lang w:bidi="fa-IR"/>
        </w:rPr>
        <w:t>&gt;P</w:t>
      </w:r>
      <w:r w:rsidR="000D27A9">
        <w:rPr>
          <w:rFonts w:ascii="Adobe Caslon Pro" w:hAnsi="Adobe Caslon Pro" w:cs="B Nazanin" w:hint="cs"/>
          <w:b/>
          <w:bCs/>
          <w:rtl/>
          <w:lang w:bidi="fa-IR"/>
        </w:rPr>
        <w:t>).کاهش مقدار دفع فسفر در اثر استفاده از آنزیم فیتاز در جیره های حاوی مقادیر کمی از فسفر قابل هضم از جمله مواردی است که به مقدار زیادی برروی آن تاکید شده است.در جوجه های گوشتی تغذیه شده با استفاده از جیره های حاوی 40/0 درصد فسفر قابل هضم بدون استفاده از آنزیم فیتاز یا همراه با آن  نسبت به جوجه های تغذیه شده با استفاده از جیره شاهددفع فسفر به میزان 81/14 و 22/22 درصد کاهش یافت.نتایج ناشی از مطالعات بر روی جوجه های گوشتی 35 روزه نشان داد که کاهش مقدار فسفر قابل هضم و استفاده از آنزیم فیتاز در جیره بصورت معنی داری میزان دفع کلسیم (01/0</w:t>
      </w:r>
      <w:r w:rsidR="000D27A9">
        <w:rPr>
          <w:rFonts w:ascii="Adobe Caslon Pro" w:hAnsi="Adobe Caslon Pro" w:cs="B Nazanin"/>
          <w:b/>
          <w:bCs/>
          <w:rtl/>
          <w:lang w:bidi="fa-IR"/>
        </w:rPr>
        <w:t>&gt;P</w:t>
      </w:r>
      <w:r w:rsidR="000D27A9">
        <w:rPr>
          <w:rFonts w:ascii="Adobe Caslon Pro" w:hAnsi="Adobe Caslon Pro" w:cs="B Nazanin" w:hint="cs"/>
          <w:b/>
          <w:bCs/>
          <w:rtl/>
          <w:lang w:bidi="fa-IR"/>
        </w:rPr>
        <w:t>)و فسفر(001/0</w:t>
      </w:r>
      <w:r w:rsidR="000D27A9">
        <w:rPr>
          <w:rFonts w:ascii="Adobe Caslon Pro" w:hAnsi="Adobe Caslon Pro" w:cs="B Nazanin"/>
          <w:b/>
          <w:bCs/>
          <w:rtl/>
          <w:lang w:bidi="fa-IR"/>
        </w:rPr>
        <w:t>&gt;P</w:t>
      </w:r>
      <w:r w:rsidR="000D27A9">
        <w:rPr>
          <w:rFonts w:ascii="Adobe Caslon Pro" w:hAnsi="Adobe Caslon Pro" w:cs="B Nazanin" w:hint="cs"/>
          <w:b/>
          <w:bCs/>
          <w:rtl/>
          <w:lang w:bidi="fa-IR"/>
        </w:rPr>
        <w:t>) را کاهش داد.</w:t>
      </w:r>
      <w:r w:rsidR="00EC6E27">
        <w:rPr>
          <w:rFonts w:ascii="Adobe Caslon Pro" w:hAnsi="Adobe Caslon Pro" w:cs="B Nazanin" w:hint="cs"/>
          <w:b/>
          <w:bCs/>
          <w:rtl/>
          <w:lang w:bidi="fa-IR"/>
        </w:rPr>
        <w:t xml:space="preserve">در جوجه های گوشتی تغذیه شده با استفاده از جیره های حاوی 50/0 و 40/0 و یا 40/0 </w:t>
      </w:r>
      <w:r w:rsidR="00455F8F">
        <w:rPr>
          <w:rFonts w:ascii="Adobe Caslon Pro" w:hAnsi="Adobe Caslon Pro" w:cs="B Nazanin" w:hint="cs"/>
          <w:b/>
          <w:bCs/>
          <w:rtl/>
          <w:lang w:bidi="fa-IR"/>
        </w:rPr>
        <w:t xml:space="preserve"> درصد </w:t>
      </w:r>
      <w:r w:rsidR="00EC6E27">
        <w:rPr>
          <w:rFonts w:ascii="Adobe Caslon Pro" w:hAnsi="Adobe Caslon Pro" w:cs="B Nazanin" w:hint="cs"/>
          <w:b/>
          <w:bCs/>
          <w:rtl/>
          <w:lang w:bidi="fa-IR"/>
        </w:rPr>
        <w:t>فسفر قابل هضم همراه با آنزیم فیتاز  در طی د</w:t>
      </w:r>
      <w:r w:rsidR="00455F8F">
        <w:rPr>
          <w:rFonts w:ascii="Adobe Caslon Pro" w:hAnsi="Adobe Caslon Pro" w:cs="B Nazanin" w:hint="cs"/>
          <w:b/>
          <w:bCs/>
          <w:rtl/>
          <w:lang w:bidi="fa-IR"/>
        </w:rPr>
        <w:t>وره آغازین که در طول دوره رشد با</w:t>
      </w:r>
      <w:r w:rsidR="00EC6E27">
        <w:rPr>
          <w:rFonts w:ascii="Adobe Caslon Pro" w:hAnsi="Adobe Caslon Pro" w:cs="B Nazanin" w:hint="cs"/>
          <w:b/>
          <w:bCs/>
          <w:rtl/>
          <w:lang w:bidi="fa-IR"/>
        </w:rPr>
        <w:t xml:space="preserve"> جیره های حاوی 30/0 درصد فسفر قابل هضم همراه با آنزیم فیتاز تغذیه شده بودند میزان دفع فسفر به مقدار 19/14 </w:t>
      </w:r>
      <w:r w:rsidR="00EC6E27">
        <w:rPr>
          <w:rFonts w:ascii="Adobe Caslon Pro" w:hAnsi="Adobe Caslon Pro" w:cs="B Nazanin"/>
          <w:b/>
          <w:bCs/>
          <w:rtl/>
          <w:lang w:bidi="fa-IR"/>
        </w:rPr>
        <w:t>,</w:t>
      </w:r>
      <w:r w:rsidR="00EC6E27">
        <w:rPr>
          <w:rFonts w:ascii="Adobe Caslon Pro" w:hAnsi="Adobe Caslon Pro" w:cs="B Nazanin" w:hint="cs"/>
          <w:b/>
          <w:bCs/>
          <w:rtl/>
          <w:lang w:bidi="fa-IR"/>
        </w:rPr>
        <w:t xml:space="preserve"> 94/21 و 61/31 درصد کاهش یافت و این در حالی است که در جوجه های تغذیه شده با استفاده از جیره شاهد این وضعیت دیده نشد.</w:t>
      </w:r>
    </w:p>
    <w:p w:rsidR="00EC6E27" w:rsidRDefault="00EC6E27" w:rsidP="00EC6E27">
      <w:pPr>
        <w:bidi/>
        <w:jc w:val="both"/>
        <w:rPr>
          <w:rFonts w:ascii="Adobe Caslon Pro" w:hAnsi="Adobe Caslon Pro" w:cs="B Nazanin"/>
          <w:b/>
          <w:bCs/>
          <w:rtl/>
          <w:lang w:bidi="fa-IR"/>
        </w:rPr>
      </w:pPr>
      <w:r>
        <w:rPr>
          <w:rFonts w:ascii="Adobe Caslon Pro" w:hAnsi="Adobe Caslon Pro" w:cs="B Nazanin" w:hint="cs"/>
          <w:b/>
          <w:bCs/>
          <w:rtl/>
          <w:lang w:bidi="fa-IR"/>
        </w:rPr>
        <w:t xml:space="preserve">جدول 5 : اثرات مقدار فسفر موجود در جیره و استفاده از آنزیم فیتاز بر میزان دفع کلسیم وفسفر در جوجه های گوشتی 20 و 35 روزه </w:t>
      </w:r>
    </w:p>
    <w:tbl>
      <w:tblPr>
        <w:tblStyle w:val="TableGrid"/>
        <w:bidiVisual/>
        <w:tblW w:w="0" w:type="auto"/>
        <w:tblLook w:val="04A0"/>
      </w:tblPr>
      <w:tblGrid>
        <w:gridCol w:w="1915"/>
        <w:gridCol w:w="1915"/>
        <w:gridCol w:w="1915"/>
        <w:gridCol w:w="1915"/>
        <w:gridCol w:w="1916"/>
      </w:tblGrid>
      <w:tr w:rsidR="00EC6E27" w:rsidTr="00EC6E27">
        <w:tc>
          <w:tcPr>
            <w:tcW w:w="1915" w:type="dxa"/>
          </w:tcPr>
          <w:p w:rsidR="00EC6E27"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 xml:space="preserve">اقلام </w:t>
            </w:r>
          </w:p>
        </w:tc>
        <w:tc>
          <w:tcPr>
            <w:tcW w:w="1915" w:type="dxa"/>
          </w:tcPr>
          <w:p w:rsidR="00EC6E27" w:rsidRPr="00FA00D6" w:rsidRDefault="00EC6E27" w:rsidP="00FA00D6">
            <w:pPr>
              <w:bidi/>
              <w:jc w:val="center"/>
              <w:rPr>
                <w:rFonts w:ascii="Adobe Caslon Pro" w:hAnsi="Adobe Caslon Pro" w:cs="B Nazanin"/>
                <w:b/>
                <w:bCs/>
                <w:sz w:val="18"/>
                <w:szCs w:val="18"/>
                <w:rtl/>
                <w:lang w:bidi="fa-IR"/>
              </w:rPr>
            </w:pPr>
          </w:p>
        </w:tc>
        <w:tc>
          <w:tcPr>
            <w:tcW w:w="1915" w:type="dxa"/>
          </w:tcPr>
          <w:p w:rsidR="00EC6E27"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دفع کلسیم (%)</w:t>
            </w:r>
          </w:p>
        </w:tc>
        <w:tc>
          <w:tcPr>
            <w:tcW w:w="1915" w:type="dxa"/>
          </w:tcPr>
          <w:p w:rsidR="00EC6E27"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دفع فسفر (%)</w:t>
            </w:r>
          </w:p>
        </w:tc>
        <w:tc>
          <w:tcPr>
            <w:tcW w:w="1916" w:type="dxa"/>
          </w:tcPr>
          <w:p w:rsidR="00EC6E27"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ابقاء فسفر در بدن (%)</w:t>
            </w:r>
          </w:p>
        </w:tc>
      </w:tr>
      <w:tr w:rsidR="00EC6E27" w:rsidTr="00EC6E27">
        <w:tc>
          <w:tcPr>
            <w:tcW w:w="1915" w:type="dxa"/>
          </w:tcPr>
          <w:p w:rsidR="00EC6E27"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در 20 روزگی</w:t>
            </w:r>
          </w:p>
        </w:tc>
        <w:tc>
          <w:tcPr>
            <w:tcW w:w="1915" w:type="dxa"/>
          </w:tcPr>
          <w:p w:rsidR="00EC6E27" w:rsidRPr="00FA00D6" w:rsidRDefault="00EC6E27" w:rsidP="00FA00D6">
            <w:pPr>
              <w:bidi/>
              <w:jc w:val="center"/>
              <w:rPr>
                <w:rFonts w:ascii="Adobe Caslon Pro" w:hAnsi="Adobe Caslon Pro" w:cs="B Nazanin"/>
                <w:b/>
                <w:bCs/>
                <w:sz w:val="18"/>
                <w:szCs w:val="18"/>
                <w:rtl/>
                <w:lang w:bidi="fa-IR"/>
              </w:rPr>
            </w:pPr>
          </w:p>
        </w:tc>
        <w:tc>
          <w:tcPr>
            <w:tcW w:w="1915" w:type="dxa"/>
          </w:tcPr>
          <w:p w:rsidR="00EC6E27" w:rsidRPr="00FA00D6" w:rsidRDefault="00EC6E27" w:rsidP="00FA00D6">
            <w:pPr>
              <w:bidi/>
              <w:jc w:val="center"/>
              <w:rPr>
                <w:rFonts w:ascii="Adobe Caslon Pro" w:hAnsi="Adobe Caslon Pro" w:cs="B Nazanin"/>
                <w:b/>
                <w:bCs/>
                <w:sz w:val="18"/>
                <w:szCs w:val="18"/>
                <w:rtl/>
                <w:lang w:bidi="fa-IR"/>
              </w:rPr>
            </w:pPr>
          </w:p>
        </w:tc>
        <w:tc>
          <w:tcPr>
            <w:tcW w:w="1915" w:type="dxa"/>
          </w:tcPr>
          <w:p w:rsidR="00EC6E27" w:rsidRPr="00FA00D6" w:rsidRDefault="00EC6E27" w:rsidP="00FA00D6">
            <w:pPr>
              <w:bidi/>
              <w:jc w:val="center"/>
              <w:rPr>
                <w:rFonts w:ascii="Adobe Caslon Pro" w:hAnsi="Adobe Caslon Pro" w:cs="B Nazanin"/>
                <w:b/>
                <w:bCs/>
                <w:sz w:val="18"/>
                <w:szCs w:val="18"/>
                <w:rtl/>
                <w:lang w:bidi="fa-IR"/>
              </w:rPr>
            </w:pPr>
          </w:p>
        </w:tc>
        <w:tc>
          <w:tcPr>
            <w:tcW w:w="1916" w:type="dxa"/>
          </w:tcPr>
          <w:p w:rsidR="00EC6E27" w:rsidRPr="00FA00D6" w:rsidRDefault="00EC6E27" w:rsidP="00FA00D6">
            <w:pPr>
              <w:bidi/>
              <w:jc w:val="center"/>
              <w:rPr>
                <w:rFonts w:ascii="Adobe Caslon Pro" w:hAnsi="Adobe Caslon Pro" w:cs="B Nazanin"/>
                <w:b/>
                <w:bCs/>
                <w:sz w:val="18"/>
                <w:szCs w:val="18"/>
                <w:rtl/>
                <w:lang w:bidi="fa-IR"/>
              </w:rPr>
            </w:pPr>
          </w:p>
        </w:tc>
      </w:tr>
      <w:tr w:rsidR="00EC6E27" w:rsidTr="00EC6E27">
        <w:tc>
          <w:tcPr>
            <w:tcW w:w="1915" w:type="dxa"/>
          </w:tcPr>
          <w:p w:rsidR="00EC6E27"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 xml:space="preserve">درصد فسفر قابل هضم </w:t>
            </w:r>
          </w:p>
        </w:tc>
        <w:tc>
          <w:tcPr>
            <w:tcW w:w="1915" w:type="dxa"/>
          </w:tcPr>
          <w:p w:rsidR="00EC6E27" w:rsidRPr="00FA00D6" w:rsidRDefault="00EC6E27" w:rsidP="00FA00D6">
            <w:pPr>
              <w:bidi/>
              <w:jc w:val="center"/>
              <w:rPr>
                <w:rFonts w:ascii="Adobe Caslon Pro" w:hAnsi="Adobe Caslon Pro" w:cs="B Nazanin"/>
                <w:b/>
                <w:bCs/>
                <w:sz w:val="18"/>
                <w:szCs w:val="18"/>
                <w:rtl/>
                <w:lang w:bidi="fa-IR"/>
              </w:rPr>
            </w:pPr>
          </w:p>
        </w:tc>
        <w:tc>
          <w:tcPr>
            <w:tcW w:w="1915" w:type="dxa"/>
          </w:tcPr>
          <w:p w:rsidR="00EC6E27" w:rsidRPr="00FA00D6" w:rsidRDefault="00EC6E27" w:rsidP="00FA00D6">
            <w:pPr>
              <w:bidi/>
              <w:jc w:val="center"/>
              <w:rPr>
                <w:rFonts w:ascii="Adobe Caslon Pro" w:hAnsi="Adobe Caslon Pro" w:cs="B Nazanin"/>
                <w:b/>
                <w:bCs/>
                <w:sz w:val="18"/>
                <w:szCs w:val="18"/>
                <w:rtl/>
                <w:lang w:bidi="fa-IR"/>
              </w:rPr>
            </w:pPr>
          </w:p>
        </w:tc>
        <w:tc>
          <w:tcPr>
            <w:tcW w:w="1915" w:type="dxa"/>
          </w:tcPr>
          <w:p w:rsidR="00EC6E27" w:rsidRPr="00FA00D6" w:rsidRDefault="00EC6E27" w:rsidP="00FA00D6">
            <w:pPr>
              <w:bidi/>
              <w:jc w:val="center"/>
              <w:rPr>
                <w:rFonts w:ascii="Adobe Caslon Pro" w:hAnsi="Adobe Caslon Pro" w:cs="B Nazanin"/>
                <w:b/>
                <w:bCs/>
                <w:sz w:val="18"/>
                <w:szCs w:val="18"/>
                <w:rtl/>
                <w:lang w:bidi="fa-IR"/>
              </w:rPr>
            </w:pPr>
          </w:p>
        </w:tc>
        <w:tc>
          <w:tcPr>
            <w:tcW w:w="1916" w:type="dxa"/>
          </w:tcPr>
          <w:p w:rsidR="00EC6E27" w:rsidRPr="00FA00D6" w:rsidRDefault="00EC6E27" w:rsidP="00FA00D6">
            <w:pPr>
              <w:bidi/>
              <w:jc w:val="center"/>
              <w:rPr>
                <w:rFonts w:ascii="Adobe Caslon Pro" w:hAnsi="Adobe Caslon Pro" w:cs="B Nazanin"/>
                <w:b/>
                <w:bCs/>
                <w:sz w:val="18"/>
                <w:szCs w:val="18"/>
                <w:rtl/>
                <w:lang w:bidi="fa-IR"/>
              </w:rPr>
            </w:pPr>
          </w:p>
        </w:tc>
      </w:tr>
      <w:tr w:rsidR="00EC6E27" w:rsidTr="00EC6E27">
        <w:tc>
          <w:tcPr>
            <w:tcW w:w="1915" w:type="dxa"/>
          </w:tcPr>
          <w:p w:rsidR="00EC6E27"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5/0</w:t>
            </w:r>
          </w:p>
        </w:tc>
        <w:tc>
          <w:tcPr>
            <w:tcW w:w="1915" w:type="dxa"/>
          </w:tcPr>
          <w:p w:rsidR="00EC6E27" w:rsidRPr="00FA00D6" w:rsidRDefault="00EC6E27" w:rsidP="00FA00D6">
            <w:pPr>
              <w:bidi/>
              <w:jc w:val="center"/>
              <w:rPr>
                <w:rFonts w:ascii="Adobe Caslon Pro" w:hAnsi="Adobe Caslon Pro" w:cs="B Nazanin"/>
                <w:b/>
                <w:bCs/>
                <w:sz w:val="18"/>
                <w:szCs w:val="18"/>
                <w:rtl/>
                <w:lang w:bidi="fa-IR"/>
              </w:rPr>
            </w:pPr>
          </w:p>
        </w:tc>
        <w:tc>
          <w:tcPr>
            <w:tcW w:w="1915" w:type="dxa"/>
          </w:tcPr>
          <w:p w:rsidR="00EC6E27"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03/2</w:t>
            </w:r>
          </w:p>
        </w:tc>
        <w:tc>
          <w:tcPr>
            <w:tcW w:w="1915" w:type="dxa"/>
          </w:tcPr>
          <w:p w:rsidR="00EC6E27" w:rsidRPr="00FA00D6" w:rsidRDefault="00FA00D6" w:rsidP="00FA00D6">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62/1</w:t>
            </w:r>
            <w:r>
              <w:rPr>
                <w:rFonts w:ascii="Adobe Caslon Pro" w:hAnsi="Adobe Caslon Pro" w:cs="B Nazanin"/>
                <w:b/>
                <w:bCs/>
                <w:sz w:val="18"/>
                <w:szCs w:val="18"/>
                <w:vertAlign w:val="superscript"/>
                <w:rtl/>
                <w:lang w:bidi="fa-IR"/>
              </w:rPr>
              <w:t>*</w:t>
            </w:r>
          </w:p>
        </w:tc>
        <w:tc>
          <w:tcPr>
            <w:tcW w:w="1916" w:type="dxa"/>
          </w:tcPr>
          <w:p w:rsidR="00EC6E27"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w:t>
            </w:r>
          </w:p>
        </w:tc>
      </w:tr>
      <w:tr w:rsidR="00EC6E27" w:rsidTr="00EC6E27">
        <w:tc>
          <w:tcPr>
            <w:tcW w:w="1915" w:type="dxa"/>
          </w:tcPr>
          <w:p w:rsidR="00EC6E27"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4/0</w:t>
            </w:r>
          </w:p>
        </w:tc>
        <w:tc>
          <w:tcPr>
            <w:tcW w:w="1915" w:type="dxa"/>
          </w:tcPr>
          <w:p w:rsidR="00EC6E27" w:rsidRPr="00FA00D6" w:rsidRDefault="00EC6E27" w:rsidP="00FA00D6">
            <w:pPr>
              <w:bidi/>
              <w:jc w:val="center"/>
              <w:rPr>
                <w:rFonts w:ascii="Adobe Caslon Pro" w:hAnsi="Adobe Caslon Pro" w:cs="B Nazanin"/>
                <w:b/>
                <w:bCs/>
                <w:sz w:val="18"/>
                <w:szCs w:val="18"/>
                <w:rtl/>
                <w:lang w:bidi="fa-IR"/>
              </w:rPr>
            </w:pPr>
          </w:p>
        </w:tc>
        <w:tc>
          <w:tcPr>
            <w:tcW w:w="1915" w:type="dxa"/>
          </w:tcPr>
          <w:p w:rsidR="00EC6E27"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12/1</w:t>
            </w:r>
          </w:p>
        </w:tc>
        <w:tc>
          <w:tcPr>
            <w:tcW w:w="1915" w:type="dxa"/>
          </w:tcPr>
          <w:p w:rsidR="00EC6E27" w:rsidRPr="00FA00D6" w:rsidRDefault="00FA00D6" w:rsidP="00FA00D6">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38/1</w:t>
            </w:r>
            <w:r>
              <w:rPr>
                <w:rFonts w:ascii="Adobe Caslon Pro" w:hAnsi="Adobe Caslon Pro" w:cs="B Nazanin"/>
                <w:b/>
                <w:bCs/>
                <w:sz w:val="18"/>
                <w:szCs w:val="18"/>
                <w:vertAlign w:val="superscript"/>
                <w:rtl/>
                <w:lang w:bidi="fa-IR"/>
              </w:rPr>
              <w:t>*</w:t>
            </w:r>
          </w:p>
        </w:tc>
        <w:tc>
          <w:tcPr>
            <w:tcW w:w="1916" w:type="dxa"/>
          </w:tcPr>
          <w:p w:rsidR="00EC6E27"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81/14</w:t>
            </w:r>
          </w:p>
        </w:tc>
      </w:tr>
      <w:tr w:rsidR="00EC6E27" w:rsidTr="00EC6E27">
        <w:tc>
          <w:tcPr>
            <w:tcW w:w="1915" w:type="dxa"/>
          </w:tcPr>
          <w:p w:rsidR="00EC6E27" w:rsidRPr="00FA00D6" w:rsidRDefault="00FA00D6" w:rsidP="00FA00D6">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4/0</w:t>
            </w:r>
            <w:r>
              <w:rPr>
                <w:rFonts w:ascii="Adobe Caslon Pro" w:hAnsi="Adobe Caslon Pro" w:cs="B Nazanin"/>
                <w:b/>
                <w:bCs/>
                <w:sz w:val="18"/>
                <w:szCs w:val="18"/>
                <w:vertAlign w:val="superscript"/>
                <w:rtl/>
                <w:lang w:bidi="fa-IR"/>
              </w:rPr>
              <w:t>*</w:t>
            </w:r>
          </w:p>
        </w:tc>
        <w:tc>
          <w:tcPr>
            <w:tcW w:w="1915" w:type="dxa"/>
          </w:tcPr>
          <w:p w:rsidR="00EC6E27" w:rsidRPr="00FA00D6" w:rsidRDefault="00EC6E27" w:rsidP="00FA00D6">
            <w:pPr>
              <w:bidi/>
              <w:jc w:val="center"/>
              <w:rPr>
                <w:rFonts w:ascii="Adobe Caslon Pro" w:hAnsi="Adobe Caslon Pro" w:cs="B Nazanin"/>
                <w:b/>
                <w:bCs/>
                <w:sz w:val="18"/>
                <w:szCs w:val="18"/>
                <w:rtl/>
                <w:lang w:bidi="fa-IR"/>
              </w:rPr>
            </w:pPr>
          </w:p>
        </w:tc>
        <w:tc>
          <w:tcPr>
            <w:tcW w:w="1915" w:type="dxa"/>
          </w:tcPr>
          <w:p w:rsidR="00EC6E27"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05/2</w:t>
            </w:r>
          </w:p>
        </w:tc>
        <w:tc>
          <w:tcPr>
            <w:tcW w:w="1915" w:type="dxa"/>
          </w:tcPr>
          <w:p w:rsidR="00EC6E27" w:rsidRPr="00FA00D6" w:rsidRDefault="00FA00D6" w:rsidP="00FA00D6">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26/1</w:t>
            </w:r>
            <w:r>
              <w:rPr>
                <w:rFonts w:ascii="Adobe Caslon Pro" w:hAnsi="Adobe Caslon Pro" w:cs="B Nazanin"/>
                <w:b/>
                <w:bCs/>
                <w:sz w:val="18"/>
                <w:szCs w:val="18"/>
                <w:vertAlign w:val="superscript"/>
                <w:rtl/>
                <w:lang w:bidi="fa-IR"/>
              </w:rPr>
              <w:t>*</w:t>
            </w:r>
          </w:p>
        </w:tc>
        <w:tc>
          <w:tcPr>
            <w:tcW w:w="1916" w:type="dxa"/>
          </w:tcPr>
          <w:p w:rsidR="00EC6E27"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22/22</w:t>
            </w:r>
          </w:p>
        </w:tc>
      </w:tr>
      <w:tr w:rsidR="00EC6E27" w:rsidTr="00EC6E27">
        <w:tc>
          <w:tcPr>
            <w:tcW w:w="1915" w:type="dxa"/>
          </w:tcPr>
          <w:p w:rsidR="00EC6E27"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انحراف استاندارد میانگین ها</w:t>
            </w:r>
          </w:p>
        </w:tc>
        <w:tc>
          <w:tcPr>
            <w:tcW w:w="1915" w:type="dxa"/>
          </w:tcPr>
          <w:p w:rsidR="00EC6E27" w:rsidRPr="00FA00D6" w:rsidRDefault="00EC6E27" w:rsidP="00FA00D6">
            <w:pPr>
              <w:bidi/>
              <w:jc w:val="center"/>
              <w:rPr>
                <w:rFonts w:ascii="Adobe Caslon Pro" w:hAnsi="Adobe Caslon Pro" w:cs="B Nazanin"/>
                <w:b/>
                <w:bCs/>
                <w:sz w:val="18"/>
                <w:szCs w:val="18"/>
                <w:rtl/>
                <w:lang w:bidi="fa-IR"/>
              </w:rPr>
            </w:pPr>
          </w:p>
        </w:tc>
        <w:tc>
          <w:tcPr>
            <w:tcW w:w="1915" w:type="dxa"/>
          </w:tcPr>
          <w:p w:rsidR="00EC6E27" w:rsidRPr="00FA00D6" w:rsidRDefault="00EC6E27" w:rsidP="00FA00D6">
            <w:pPr>
              <w:bidi/>
              <w:jc w:val="center"/>
              <w:rPr>
                <w:rFonts w:ascii="Adobe Caslon Pro" w:hAnsi="Adobe Caslon Pro" w:cs="B Nazanin"/>
                <w:b/>
                <w:bCs/>
                <w:sz w:val="18"/>
                <w:szCs w:val="18"/>
                <w:rtl/>
                <w:lang w:bidi="fa-IR"/>
              </w:rPr>
            </w:pPr>
          </w:p>
        </w:tc>
        <w:tc>
          <w:tcPr>
            <w:tcW w:w="1915" w:type="dxa"/>
          </w:tcPr>
          <w:p w:rsidR="00EC6E27" w:rsidRPr="00FA00D6" w:rsidRDefault="00EC6E27" w:rsidP="00FA00D6">
            <w:pPr>
              <w:bidi/>
              <w:jc w:val="center"/>
              <w:rPr>
                <w:rFonts w:ascii="Adobe Caslon Pro" w:hAnsi="Adobe Caslon Pro" w:cs="B Nazanin"/>
                <w:b/>
                <w:bCs/>
                <w:sz w:val="18"/>
                <w:szCs w:val="18"/>
                <w:rtl/>
                <w:lang w:bidi="fa-IR"/>
              </w:rPr>
            </w:pPr>
          </w:p>
        </w:tc>
        <w:tc>
          <w:tcPr>
            <w:tcW w:w="1916" w:type="dxa"/>
          </w:tcPr>
          <w:p w:rsidR="00EC6E27" w:rsidRPr="00FA00D6" w:rsidRDefault="00EC6E27" w:rsidP="00FA00D6">
            <w:pPr>
              <w:bidi/>
              <w:jc w:val="center"/>
              <w:rPr>
                <w:rFonts w:ascii="Adobe Caslon Pro" w:hAnsi="Adobe Caslon Pro" w:cs="B Nazanin"/>
                <w:b/>
                <w:bCs/>
                <w:sz w:val="18"/>
                <w:szCs w:val="18"/>
                <w:rtl/>
                <w:lang w:bidi="fa-IR"/>
              </w:rPr>
            </w:pPr>
          </w:p>
        </w:tc>
      </w:tr>
      <w:tr w:rsidR="00EC6E27" w:rsidTr="00EC6E27">
        <w:tc>
          <w:tcPr>
            <w:tcW w:w="1915" w:type="dxa"/>
          </w:tcPr>
          <w:p w:rsidR="00EC6E27"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معی دار</w:t>
            </w:r>
          </w:p>
        </w:tc>
        <w:tc>
          <w:tcPr>
            <w:tcW w:w="1915" w:type="dxa"/>
          </w:tcPr>
          <w:p w:rsidR="00EC6E27" w:rsidRPr="00FA00D6" w:rsidRDefault="00EC6E27" w:rsidP="00FA00D6">
            <w:pPr>
              <w:bidi/>
              <w:jc w:val="center"/>
              <w:rPr>
                <w:rFonts w:ascii="Adobe Caslon Pro" w:hAnsi="Adobe Caslon Pro" w:cs="B Nazanin"/>
                <w:b/>
                <w:bCs/>
                <w:sz w:val="18"/>
                <w:szCs w:val="18"/>
                <w:rtl/>
                <w:lang w:bidi="fa-IR"/>
              </w:rPr>
            </w:pPr>
          </w:p>
        </w:tc>
        <w:tc>
          <w:tcPr>
            <w:tcW w:w="1915" w:type="dxa"/>
          </w:tcPr>
          <w:p w:rsidR="00EC6E27"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03/0</w:t>
            </w:r>
            <w:r>
              <w:rPr>
                <w:rFonts w:ascii="Times New Roman" w:hAnsi="Times New Roman" w:cs="Times New Roman" w:hint="cs"/>
                <w:b/>
                <w:bCs/>
                <w:sz w:val="18"/>
                <w:szCs w:val="18"/>
                <w:rtl/>
                <w:lang w:bidi="fa-IR"/>
              </w:rPr>
              <w:t>±</w:t>
            </w:r>
          </w:p>
        </w:tc>
        <w:tc>
          <w:tcPr>
            <w:tcW w:w="1915" w:type="dxa"/>
          </w:tcPr>
          <w:p w:rsidR="00EC6E27"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05/0</w:t>
            </w:r>
            <w:r>
              <w:rPr>
                <w:rFonts w:ascii="Times New Roman" w:hAnsi="Times New Roman" w:cs="Times New Roman" w:hint="cs"/>
                <w:b/>
                <w:bCs/>
                <w:sz w:val="18"/>
                <w:szCs w:val="18"/>
                <w:rtl/>
                <w:lang w:bidi="fa-IR"/>
              </w:rPr>
              <w:t>±</w:t>
            </w:r>
          </w:p>
        </w:tc>
        <w:tc>
          <w:tcPr>
            <w:tcW w:w="1916" w:type="dxa"/>
          </w:tcPr>
          <w:p w:rsidR="00EC6E27"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w:t>
            </w:r>
          </w:p>
        </w:tc>
      </w:tr>
      <w:tr w:rsidR="00EC6E27" w:rsidTr="00EC6E27">
        <w:tc>
          <w:tcPr>
            <w:tcW w:w="1915" w:type="dxa"/>
          </w:tcPr>
          <w:p w:rsidR="00EC6E27"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درصد فسفر قابل هضم 1 تا 20 روزگی</w:t>
            </w:r>
          </w:p>
        </w:tc>
        <w:tc>
          <w:tcPr>
            <w:tcW w:w="1915" w:type="dxa"/>
          </w:tcPr>
          <w:p w:rsidR="00EC6E27"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درصد فسفر قابل هضم در 21 تا 35 روزگی</w:t>
            </w:r>
          </w:p>
        </w:tc>
        <w:tc>
          <w:tcPr>
            <w:tcW w:w="1915" w:type="dxa"/>
          </w:tcPr>
          <w:p w:rsidR="00EC6E27"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دفع کلسیم (%)</w:t>
            </w:r>
          </w:p>
        </w:tc>
        <w:tc>
          <w:tcPr>
            <w:tcW w:w="1915" w:type="dxa"/>
          </w:tcPr>
          <w:p w:rsidR="00EC6E27"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دفع فسفر (%)</w:t>
            </w:r>
          </w:p>
        </w:tc>
        <w:tc>
          <w:tcPr>
            <w:tcW w:w="1916" w:type="dxa"/>
          </w:tcPr>
          <w:p w:rsidR="00EC6E27"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ابقاء فسفر در بدن (%)</w:t>
            </w:r>
          </w:p>
        </w:tc>
      </w:tr>
      <w:tr w:rsidR="00EC6E27" w:rsidTr="00EC6E27">
        <w:tc>
          <w:tcPr>
            <w:tcW w:w="1915" w:type="dxa"/>
          </w:tcPr>
          <w:p w:rsidR="00EC6E27"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5/0</w:t>
            </w:r>
          </w:p>
        </w:tc>
        <w:tc>
          <w:tcPr>
            <w:tcW w:w="1915" w:type="dxa"/>
          </w:tcPr>
          <w:p w:rsidR="00EC6E27"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4/0</w:t>
            </w:r>
          </w:p>
        </w:tc>
        <w:tc>
          <w:tcPr>
            <w:tcW w:w="1915" w:type="dxa"/>
          </w:tcPr>
          <w:p w:rsidR="00EC6E27" w:rsidRPr="00FA00D6" w:rsidRDefault="00FA00D6" w:rsidP="00FA00D6">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79/2</w:t>
            </w:r>
            <w:r>
              <w:rPr>
                <w:rFonts w:ascii="Adobe Caslon Pro" w:hAnsi="Adobe Caslon Pro" w:cs="B Nazanin"/>
                <w:b/>
                <w:bCs/>
                <w:sz w:val="18"/>
                <w:szCs w:val="18"/>
                <w:vertAlign w:val="superscript"/>
                <w:rtl/>
                <w:lang w:bidi="fa-IR"/>
              </w:rPr>
              <w:t>*</w:t>
            </w:r>
          </w:p>
        </w:tc>
        <w:tc>
          <w:tcPr>
            <w:tcW w:w="1915" w:type="dxa"/>
          </w:tcPr>
          <w:p w:rsidR="00EC6E27" w:rsidRPr="00FA00D6" w:rsidRDefault="00FA00D6" w:rsidP="00FA00D6">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55/1</w:t>
            </w:r>
            <w:r>
              <w:rPr>
                <w:rFonts w:ascii="Adobe Caslon Pro" w:hAnsi="Adobe Caslon Pro" w:cs="B Nazanin"/>
                <w:b/>
                <w:bCs/>
                <w:sz w:val="18"/>
                <w:szCs w:val="18"/>
                <w:vertAlign w:val="superscript"/>
                <w:rtl/>
                <w:lang w:bidi="fa-IR"/>
              </w:rPr>
              <w:t>*</w:t>
            </w:r>
          </w:p>
        </w:tc>
        <w:tc>
          <w:tcPr>
            <w:tcW w:w="1916" w:type="dxa"/>
          </w:tcPr>
          <w:p w:rsidR="00EC6E27" w:rsidRPr="00FA00D6" w:rsidRDefault="00EC6E27" w:rsidP="00FA00D6">
            <w:pPr>
              <w:bidi/>
              <w:jc w:val="center"/>
              <w:rPr>
                <w:rFonts w:ascii="Adobe Caslon Pro" w:hAnsi="Adobe Caslon Pro" w:cs="B Nazanin"/>
                <w:b/>
                <w:bCs/>
                <w:sz w:val="18"/>
                <w:szCs w:val="18"/>
                <w:rtl/>
                <w:lang w:bidi="fa-IR"/>
              </w:rPr>
            </w:pPr>
          </w:p>
        </w:tc>
      </w:tr>
      <w:tr w:rsidR="00EC6E27" w:rsidTr="00EC6E27">
        <w:tc>
          <w:tcPr>
            <w:tcW w:w="1915" w:type="dxa"/>
          </w:tcPr>
          <w:p w:rsidR="00EC6E27" w:rsidRPr="00FA00D6" w:rsidRDefault="00EC6E27" w:rsidP="00FA00D6">
            <w:pPr>
              <w:bidi/>
              <w:jc w:val="center"/>
              <w:rPr>
                <w:rFonts w:ascii="Adobe Caslon Pro" w:hAnsi="Adobe Caslon Pro" w:cs="B Nazanin"/>
                <w:b/>
                <w:bCs/>
                <w:sz w:val="18"/>
                <w:szCs w:val="18"/>
                <w:rtl/>
                <w:lang w:bidi="fa-IR"/>
              </w:rPr>
            </w:pPr>
          </w:p>
        </w:tc>
        <w:tc>
          <w:tcPr>
            <w:tcW w:w="1915" w:type="dxa"/>
          </w:tcPr>
          <w:p w:rsidR="00EC6E27" w:rsidRPr="00CF5D59" w:rsidRDefault="00CF5D59" w:rsidP="00FA00D6">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3/0</w:t>
            </w:r>
            <w:r>
              <w:rPr>
                <w:rFonts w:ascii="Adobe Caslon Pro" w:hAnsi="Adobe Caslon Pro" w:cs="B Nazanin"/>
                <w:b/>
                <w:bCs/>
                <w:sz w:val="18"/>
                <w:szCs w:val="18"/>
                <w:vertAlign w:val="superscript"/>
                <w:rtl/>
                <w:lang w:bidi="fa-IR"/>
              </w:rPr>
              <w:t>*</w:t>
            </w:r>
          </w:p>
        </w:tc>
        <w:tc>
          <w:tcPr>
            <w:tcW w:w="1915" w:type="dxa"/>
          </w:tcPr>
          <w:p w:rsidR="00EC6E27" w:rsidRPr="00CF5D59" w:rsidRDefault="00CF5D59" w:rsidP="00FA00D6">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38/2</w:t>
            </w:r>
            <w:r>
              <w:rPr>
                <w:rFonts w:ascii="Adobe Caslon Pro" w:hAnsi="Adobe Caslon Pro" w:cs="B Nazanin"/>
                <w:b/>
                <w:bCs/>
                <w:sz w:val="18"/>
                <w:szCs w:val="18"/>
                <w:vertAlign w:val="superscript"/>
                <w:rtl/>
                <w:lang w:bidi="fa-IR"/>
              </w:rPr>
              <w:t>*</w:t>
            </w:r>
          </w:p>
        </w:tc>
        <w:tc>
          <w:tcPr>
            <w:tcW w:w="1915" w:type="dxa"/>
          </w:tcPr>
          <w:p w:rsidR="00EC6E27" w:rsidRPr="00CF5D59" w:rsidRDefault="00CF5D59" w:rsidP="00FA00D6">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33/1</w:t>
            </w:r>
            <w:r>
              <w:rPr>
                <w:rFonts w:ascii="Adobe Caslon Pro" w:hAnsi="Adobe Caslon Pro" w:cs="B Nazanin"/>
                <w:b/>
                <w:bCs/>
                <w:sz w:val="18"/>
                <w:szCs w:val="18"/>
                <w:vertAlign w:val="superscript"/>
                <w:rtl/>
                <w:lang w:bidi="fa-IR"/>
              </w:rPr>
              <w:t>b</w:t>
            </w:r>
          </w:p>
        </w:tc>
        <w:tc>
          <w:tcPr>
            <w:tcW w:w="1916" w:type="dxa"/>
          </w:tcPr>
          <w:p w:rsidR="00EC6E27" w:rsidRPr="00FA00D6" w:rsidRDefault="00CF5D59"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19/14</w:t>
            </w:r>
          </w:p>
        </w:tc>
      </w:tr>
      <w:tr w:rsidR="00EC6E27" w:rsidTr="00EC6E27">
        <w:tc>
          <w:tcPr>
            <w:tcW w:w="1915" w:type="dxa"/>
          </w:tcPr>
          <w:p w:rsidR="00EC6E27"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4/0</w:t>
            </w:r>
          </w:p>
        </w:tc>
        <w:tc>
          <w:tcPr>
            <w:tcW w:w="1915" w:type="dxa"/>
          </w:tcPr>
          <w:p w:rsidR="00EC6E27" w:rsidRPr="00FA00D6" w:rsidRDefault="00CF5D59"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4/0</w:t>
            </w:r>
          </w:p>
        </w:tc>
        <w:tc>
          <w:tcPr>
            <w:tcW w:w="1915" w:type="dxa"/>
          </w:tcPr>
          <w:p w:rsidR="00EC6E27" w:rsidRPr="00CF5D59" w:rsidRDefault="00CF5D59" w:rsidP="00FA00D6">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72/2</w:t>
            </w:r>
            <w:r>
              <w:rPr>
                <w:rFonts w:ascii="Adobe Caslon Pro" w:hAnsi="Adobe Caslon Pro" w:cs="B Nazanin"/>
                <w:b/>
                <w:bCs/>
                <w:sz w:val="18"/>
                <w:szCs w:val="18"/>
                <w:vertAlign w:val="superscript"/>
                <w:rtl/>
                <w:lang w:bidi="fa-IR"/>
              </w:rPr>
              <w:t>ab</w:t>
            </w:r>
          </w:p>
        </w:tc>
        <w:tc>
          <w:tcPr>
            <w:tcW w:w="1915" w:type="dxa"/>
          </w:tcPr>
          <w:p w:rsidR="00EC6E27" w:rsidRPr="00CF5D59" w:rsidRDefault="00CF5D59" w:rsidP="00FA00D6">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54/1</w:t>
            </w:r>
            <w:r>
              <w:rPr>
                <w:rFonts w:ascii="Adobe Caslon Pro" w:hAnsi="Adobe Caslon Pro" w:cs="B Nazanin"/>
                <w:b/>
                <w:bCs/>
                <w:sz w:val="18"/>
                <w:szCs w:val="18"/>
                <w:vertAlign w:val="superscript"/>
                <w:rtl/>
                <w:lang w:bidi="fa-IR"/>
              </w:rPr>
              <w:t>a</w:t>
            </w:r>
          </w:p>
        </w:tc>
        <w:tc>
          <w:tcPr>
            <w:tcW w:w="1916" w:type="dxa"/>
          </w:tcPr>
          <w:p w:rsidR="00EC6E27" w:rsidRPr="00FA00D6" w:rsidRDefault="00CF5D59"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65/0</w:t>
            </w:r>
          </w:p>
        </w:tc>
      </w:tr>
      <w:tr w:rsidR="00EC6E27" w:rsidTr="00EC6E27">
        <w:tc>
          <w:tcPr>
            <w:tcW w:w="1915" w:type="dxa"/>
          </w:tcPr>
          <w:p w:rsidR="00EC6E27" w:rsidRPr="00FA00D6" w:rsidRDefault="00EC6E27" w:rsidP="00FA00D6">
            <w:pPr>
              <w:bidi/>
              <w:jc w:val="center"/>
              <w:rPr>
                <w:rFonts w:ascii="Adobe Caslon Pro" w:hAnsi="Adobe Caslon Pro" w:cs="B Nazanin"/>
                <w:b/>
                <w:bCs/>
                <w:sz w:val="18"/>
                <w:szCs w:val="18"/>
                <w:rtl/>
                <w:lang w:bidi="fa-IR"/>
              </w:rPr>
            </w:pPr>
          </w:p>
        </w:tc>
        <w:tc>
          <w:tcPr>
            <w:tcW w:w="1915" w:type="dxa"/>
          </w:tcPr>
          <w:p w:rsidR="00EC6E27" w:rsidRPr="00CF5D59" w:rsidRDefault="00CF5D59" w:rsidP="00FA00D6">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3/0</w:t>
            </w:r>
            <w:r>
              <w:rPr>
                <w:rFonts w:ascii="Adobe Caslon Pro" w:hAnsi="Adobe Caslon Pro" w:cs="B Nazanin"/>
                <w:b/>
                <w:bCs/>
                <w:sz w:val="18"/>
                <w:szCs w:val="18"/>
                <w:vertAlign w:val="superscript"/>
                <w:rtl/>
                <w:lang w:bidi="fa-IR"/>
              </w:rPr>
              <w:t>*</w:t>
            </w:r>
          </w:p>
        </w:tc>
        <w:tc>
          <w:tcPr>
            <w:tcW w:w="1915" w:type="dxa"/>
          </w:tcPr>
          <w:p w:rsidR="00EC6E27" w:rsidRPr="00CF5D59" w:rsidRDefault="00CF5D59" w:rsidP="00FA00D6">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47/2</w:t>
            </w:r>
            <w:r>
              <w:rPr>
                <w:rFonts w:ascii="Adobe Caslon Pro" w:hAnsi="Adobe Caslon Pro" w:cs="B Nazanin"/>
                <w:b/>
                <w:bCs/>
                <w:sz w:val="18"/>
                <w:szCs w:val="18"/>
                <w:vertAlign w:val="superscript"/>
                <w:rtl/>
                <w:lang w:bidi="fa-IR"/>
              </w:rPr>
              <w:t>bc</w:t>
            </w:r>
          </w:p>
        </w:tc>
        <w:tc>
          <w:tcPr>
            <w:tcW w:w="1915" w:type="dxa"/>
          </w:tcPr>
          <w:p w:rsidR="00EC6E27" w:rsidRPr="00CF5D59" w:rsidRDefault="00CF5D59" w:rsidP="00FA00D6">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21/1</w:t>
            </w:r>
            <w:r>
              <w:rPr>
                <w:rFonts w:ascii="Adobe Caslon Pro" w:hAnsi="Adobe Caslon Pro" w:cs="B Nazanin"/>
                <w:b/>
                <w:bCs/>
                <w:sz w:val="18"/>
                <w:szCs w:val="18"/>
                <w:vertAlign w:val="superscript"/>
                <w:rtl/>
                <w:lang w:bidi="fa-IR"/>
              </w:rPr>
              <w:t>a</w:t>
            </w:r>
          </w:p>
        </w:tc>
        <w:tc>
          <w:tcPr>
            <w:tcW w:w="1916" w:type="dxa"/>
          </w:tcPr>
          <w:p w:rsidR="00EC6E27" w:rsidRPr="00FA00D6" w:rsidRDefault="00CF5D59"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94/21</w:t>
            </w:r>
          </w:p>
        </w:tc>
      </w:tr>
      <w:tr w:rsidR="00EC6E27" w:rsidTr="00EC6E27">
        <w:tc>
          <w:tcPr>
            <w:tcW w:w="1915" w:type="dxa"/>
          </w:tcPr>
          <w:p w:rsidR="00EC6E27" w:rsidRPr="00FA00D6" w:rsidRDefault="00FA00D6" w:rsidP="00FA00D6">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4/0</w:t>
            </w:r>
            <w:r>
              <w:rPr>
                <w:rFonts w:ascii="Adobe Caslon Pro" w:hAnsi="Adobe Caslon Pro" w:cs="B Nazanin"/>
                <w:b/>
                <w:bCs/>
                <w:sz w:val="18"/>
                <w:szCs w:val="18"/>
                <w:vertAlign w:val="superscript"/>
                <w:rtl/>
                <w:lang w:bidi="fa-IR"/>
              </w:rPr>
              <w:t>*</w:t>
            </w:r>
          </w:p>
        </w:tc>
        <w:tc>
          <w:tcPr>
            <w:tcW w:w="1915" w:type="dxa"/>
          </w:tcPr>
          <w:p w:rsidR="00EC6E27" w:rsidRPr="00FA00D6" w:rsidRDefault="00CF5D59"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4/0</w:t>
            </w:r>
          </w:p>
        </w:tc>
        <w:tc>
          <w:tcPr>
            <w:tcW w:w="1915" w:type="dxa"/>
          </w:tcPr>
          <w:p w:rsidR="00EC6E27" w:rsidRPr="00CF5D59" w:rsidRDefault="00CF5D59" w:rsidP="00FA00D6">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85/2</w:t>
            </w:r>
            <w:r>
              <w:rPr>
                <w:rFonts w:ascii="Adobe Caslon Pro" w:hAnsi="Adobe Caslon Pro" w:cs="B Nazanin"/>
                <w:b/>
                <w:bCs/>
                <w:sz w:val="18"/>
                <w:szCs w:val="18"/>
                <w:vertAlign w:val="superscript"/>
                <w:rtl/>
                <w:lang w:bidi="fa-IR"/>
              </w:rPr>
              <w:t>a</w:t>
            </w:r>
          </w:p>
        </w:tc>
        <w:tc>
          <w:tcPr>
            <w:tcW w:w="1915" w:type="dxa"/>
          </w:tcPr>
          <w:p w:rsidR="00EC6E27" w:rsidRPr="00CF5D59" w:rsidRDefault="00CF5D59" w:rsidP="00FA00D6">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52/1</w:t>
            </w:r>
            <w:r>
              <w:rPr>
                <w:rFonts w:ascii="Adobe Caslon Pro" w:hAnsi="Adobe Caslon Pro" w:cs="B Nazanin"/>
                <w:b/>
                <w:bCs/>
                <w:sz w:val="18"/>
                <w:szCs w:val="18"/>
                <w:vertAlign w:val="superscript"/>
                <w:rtl/>
                <w:lang w:bidi="fa-IR"/>
              </w:rPr>
              <w:t>a</w:t>
            </w:r>
          </w:p>
        </w:tc>
        <w:tc>
          <w:tcPr>
            <w:tcW w:w="1916" w:type="dxa"/>
          </w:tcPr>
          <w:p w:rsidR="00EC6E27" w:rsidRPr="00FA00D6" w:rsidRDefault="00CF5D59"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94/1</w:t>
            </w:r>
          </w:p>
        </w:tc>
      </w:tr>
      <w:tr w:rsidR="00EC6E27" w:rsidTr="00EC6E27">
        <w:tc>
          <w:tcPr>
            <w:tcW w:w="1915" w:type="dxa"/>
          </w:tcPr>
          <w:p w:rsidR="00EC6E27" w:rsidRPr="00FA00D6" w:rsidRDefault="00EC6E27" w:rsidP="00FA00D6">
            <w:pPr>
              <w:bidi/>
              <w:jc w:val="center"/>
              <w:rPr>
                <w:rFonts w:ascii="Adobe Caslon Pro" w:hAnsi="Adobe Caslon Pro" w:cs="B Nazanin"/>
                <w:b/>
                <w:bCs/>
                <w:sz w:val="18"/>
                <w:szCs w:val="18"/>
                <w:rtl/>
                <w:lang w:bidi="fa-IR"/>
              </w:rPr>
            </w:pPr>
          </w:p>
        </w:tc>
        <w:tc>
          <w:tcPr>
            <w:tcW w:w="1915" w:type="dxa"/>
          </w:tcPr>
          <w:p w:rsidR="00EC6E27" w:rsidRPr="00CF5D59" w:rsidRDefault="00CF5D59" w:rsidP="00FA00D6">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3/0</w:t>
            </w:r>
            <w:r>
              <w:rPr>
                <w:rFonts w:ascii="Adobe Caslon Pro" w:hAnsi="Adobe Caslon Pro" w:cs="B Nazanin"/>
                <w:b/>
                <w:bCs/>
                <w:sz w:val="18"/>
                <w:szCs w:val="18"/>
                <w:vertAlign w:val="superscript"/>
                <w:rtl/>
                <w:lang w:bidi="fa-IR"/>
              </w:rPr>
              <w:t>*</w:t>
            </w:r>
          </w:p>
        </w:tc>
        <w:tc>
          <w:tcPr>
            <w:tcW w:w="1915" w:type="dxa"/>
          </w:tcPr>
          <w:p w:rsidR="00EC6E27" w:rsidRPr="00CF5D59" w:rsidRDefault="00CF5D59" w:rsidP="00FA00D6">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46/2</w:t>
            </w:r>
            <w:r>
              <w:rPr>
                <w:rFonts w:ascii="Adobe Caslon Pro" w:hAnsi="Adobe Caslon Pro" w:cs="B Nazanin"/>
                <w:b/>
                <w:bCs/>
                <w:sz w:val="18"/>
                <w:szCs w:val="18"/>
                <w:vertAlign w:val="superscript"/>
                <w:rtl/>
                <w:lang w:bidi="fa-IR"/>
              </w:rPr>
              <w:t>bc</w:t>
            </w:r>
          </w:p>
        </w:tc>
        <w:tc>
          <w:tcPr>
            <w:tcW w:w="1915" w:type="dxa"/>
          </w:tcPr>
          <w:p w:rsidR="00EC6E27" w:rsidRPr="00CF5D59" w:rsidRDefault="00CF5D59" w:rsidP="00FA00D6">
            <w:pPr>
              <w:bidi/>
              <w:jc w:val="center"/>
              <w:rPr>
                <w:rFonts w:ascii="Adobe Caslon Pro" w:hAnsi="Adobe Caslon Pro" w:cs="B Nazanin"/>
                <w:b/>
                <w:bCs/>
                <w:sz w:val="18"/>
                <w:szCs w:val="18"/>
                <w:vertAlign w:val="superscript"/>
                <w:rtl/>
                <w:lang w:bidi="fa-IR"/>
              </w:rPr>
            </w:pPr>
            <w:r>
              <w:rPr>
                <w:rFonts w:ascii="Adobe Caslon Pro" w:hAnsi="Adobe Caslon Pro" w:cs="B Nazanin" w:hint="cs"/>
                <w:b/>
                <w:bCs/>
                <w:sz w:val="18"/>
                <w:szCs w:val="18"/>
                <w:rtl/>
                <w:lang w:bidi="fa-IR"/>
              </w:rPr>
              <w:t>06/1</w:t>
            </w:r>
            <w:r>
              <w:rPr>
                <w:rFonts w:ascii="Adobe Caslon Pro" w:hAnsi="Adobe Caslon Pro" w:cs="B Nazanin"/>
                <w:b/>
                <w:bCs/>
                <w:sz w:val="18"/>
                <w:szCs w:val="18"/>
                <w:vertAlign w:val="superscript"/>
                <w:rtl/>
                <w:lang w:bidi="fa-IR"/>
              </w:rPr>
              <w:t>d</w:t>
            </w:r>
          </w:p>
        </w:tc>
        <w:tc>
          <w:tcPr>
            <w:tcW w:w="1916" w:type="dxa"/>
          </w:tcPr>
          <w:p w:rsidR="00EC6E27" w:rsidRPr="00FA00D6" w:rsidRDefault="00CF5D59"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61/31</w:t>
            </w:r>
          </w:p>
        </w:tc>
      </w:tr>
      <w:tr w:rsidR="00FA00D6" w:rsidTr="00EC6E27">
        <w:tc>
          <w:tcPr>
            <w:tcW w:w="1915" w:type="dxa"/>
          </w:tcPr>
          <w:p w:rsidR="00FA00D6" w:rsidRP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انحراف استاندارد میانگین ها</w:t>
            </w:r>
          </w:p>
        </w:tc>
        <w:tc>
          <w:tcPr>
            <w:tcW w:w="1915" w:type="dxa"/>
          </w:tcPr>
          <w:p w:rsidR="00FA00D6" w:rsidRPr="00FA00D6" w:rsidRDefault="00CF5D59"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05/0</w:t>
            </w:r>
            <w:r>
              <w:rPr>
                <w:rFonts w:ascii="Times New Roman" w:hAnsi="Times New Roman" w:cs="Times New Roman" w:hint="cs"/>
                <w:b/>
                <w:bCs/>
                <w:sz w:val="18"/>
                <w:szCs w:val="18"/>
                <w:rtl/>
                <w:lang w:bidi="fa-IR"/>
              </w:rPr>
              <w:t>±</w:t>
            </w:r>
          </w:p>
        </w:tc>
        <w:tc>
          <w:tcPr>
            <w:tcW w:w="1915" w:type="dxa"/>
          </w:tcPr>
          <w:p w:rsidR="00FA00D6" w:rsidRPr="00FA00D6" w:rsidRDefault="00CF5D59"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05/0</w:t>
            </w:r>
            <w:r>
              <w:rPr>
                <w:rFonts w:ascii="Times New Roman" w:hAnsi="Times New Roman" w:cs="Times New Roman" w:hint="cs"/>
                <w:b/>
                <w:bCs/>
                <w:sz w:val="18"/>
                <w:szCs w:val="18"/>
                <w:rtl/>
                <w:lang w:bidi="fa-IR"/>
              </w:rPr>
              <w:t>±</w:t>
            </w:r>
          </w:p>
        </w:tc>
        <w:tc>
          <w:tcPr>
            <w:tcW w:w="1915" w:type="dxa"/>
          </w:tcPr>
          <w:p w:rsidR="00FA00D6" w:rsidRPr="00FA00D6" w:rsidRDefault="00FA00D6" w:rsidP="00FA00D6">
            <w:pPr>
              <w:bidi/>
              <w:jc w:val="center"/>
              <w:rPr>
                <w:rFonts w:ascii="Adobe Caslon Pro" w:hAnsi="Adobe Caslon Pro" w:cs="B Nazanin"/>
                <w:b/>
                <w:bCs/>
                <w:sz w:val="18"/>
                <w:szCs w:val="18"/>
                <w:rtl/>
                <w:lang w:bidi="fa-IR"/>
              </w:rPr>
            </w:pPr>
          </w:p>
        </w:tc>
        <w:tc>
          <w:tcPr>
            <w:tcW w:w="1916" w:type="dxa"/>
          </w:tcPr>
          <w:p w:rsidR="00FA00D6" w:rsidRPr="00FA00D6" w:rsidRDefault="00FA00D6" w:rsidP="00FA00D6">
            <w:pPr>
              <w:bidi/>
              <w:jc w:val="center"/>
              <w:rPr>
                <w:rFonts w:ascii="Adobe Caslon Pro" w:hAnsi="Adobe Caslon Pro" w:cs="B Nazanin"/>
                <w:b/>
                <w:bCs/>
                <w:sz w:val="18"/>
                <w:szCs w:val="18"/>
                <w:rtl/>
                <w:lang w:bidi="fa-IR"/>
              </w:rPr>
            </w:pPr>
          </w:p>
        </w:tc>
      </w:tr>
      <w:tr w:rsidR="00FA00D6" w:rsidTr="00EC6E27">
        <w:tc>
          <w:tcPr>
            <w:tcW w:w="1915" w:type="dxa"/>
          </w:tcPr>
          <w:p w:rsidR="00FA00D6" w:rsidRDefault="00FA00D6" w:rsidP="00FA00D6">
            <w:pPr>
              <w:bidi/>
              <w:jc w:val="center"/>
              <w:rPr>
                <w:rFonts w:ascii="Adobe Caslon Pro" w:hAnsi="Adobe Caslon Pro" w:cs="B Nazanin"/>
                <w:b/>
                <w:bCs/>
                <w:sz w:val="18"/>
                <w:szCs w:val="18"/>
                <w:rtl/>
                <w:lang w:bidi="fa-IR"/>
              </w:rPr>
            </w:pPr>
            <w:r>
              <w:rPr>
                <w:rFonts w:ascii="Adobe Caslon Pro" w:hAnsi="Adobe Caslon Pro" w:cs="B Nazanin" w:hint="cs"/>
                <w:b/>
                <w:bCs/>
                <w:sz w:val="18"/>
                <w:szCs w:val="18"/>
                <w:rtl/>
                <w:lang w:bidi="fa-IR"/>
              </w:rPr>
              <w:t>معنی دار</w:t>
            </w:r>
          </w:p>
        </w:tc>
        <w:tc>
          <w:tcPr>
            <w:tcW w:w="1915" w:type="dxa"/>
          </w:tcPr>
          <w:p w:rsidR="00FA00D6" w:rsidRPr="00FA00D6" w:rsidRDefault="00CF5D59" w:rsidP="00FA00D6">
            <w:pPr>
              <w:bidi/>
              <w:jc w:val="center"/>
              <w:rPr>
                <w:rFonts w:ascii="Adobe Caslon Pro" w:hAnsi="Adobe Caslon Pro" w:cs="B Nazanin"/>
                <w:b/>
                <w:bCs/>
                <w:sz w:val="18"/>
                <w:szCs w:val="18"/>
                <w:rtl/>
                <w:lang w:bidi="fa-IR"/>
              </w:rPr>
            </w:pPr>
            <w:r>
              <w:rPr>
                <w:rFonts w:ascii="Adobe Caslon Pro" w:hAnsi="Adobe Caslon Pro" w:cs="B Nazanin"/>
                <w:b/>
                <w:bCs/>
                <w:sz w:val="18"/>
                <w:szCs w:val="18"/>
                <w:rtl/>
                <w:lang w:bidi="fa-IR"/>
              </w:rPr>
              <w:t>**</w:t>
            </w:r>
          </w:p>
        </w:tc>
        <w:tc>
          <w:tcPr>
            <w:tcW w:w="1915" w:type="dxa"/>
          </w:tcPr>
          <w:p w:rsidR="00FA00D6" w:rsidRPr="00FA00D6" w:rsidRDefault="00CF5D59" w:rsidP="00FA00D6">
            <w:pPr>
              <w:bidi/>
              <w:jc w:val="center"/>
              <w:rPr>
                <w:rFonts w:ascii="Adobe Caslon Pro" w:hAnsi="Adobe Caslon Pro" w:cs="B Nazanin"/>
                <w:b/>
                <w:bCs/>
                <w:sz w:val="18"/>
                <w:szCs w:val="18"/>
                <w:rtl/>
                <w:lang w:bidi="fa-IR"/>
              </w:rPr>
            </w:pPr>
            <w:r>
              <w:rPr>
                <w:rFonts w:ascii="Adobe Caslon Pro" w:hAnsi="Adobe Caslon Pro" w:cs="B Nazanin"/>
                <w:b/>
                <w:bCs/>
                <w:sz w:val="18"/>
                <w:szCs w:val="18"/>
                <w:rtl/>
                <w:lang w:bidi="fa-IR"/>
              </w:rPr>
              <w:t>***</w:t>
            </w:r>
          </w:p>
        </w:tc>
        <w:tc>
          <w:tcPr>
            <w:tcW w:w="1915" w:type="dxa"/>
          </w:tcPr>
          <w:p w:rsidR="00FA00D6" w:rsidRPr="00FA00D6" w:rsidRDefault="00FA00D6" w:rsidP="00FA00D6">
            <w:pPr>
              <w:bidi/>
              <w:jc w:val="center"/>
              <w:rPr>
                <w:rFonts w:ascii="Adobe Caslon Pro" w:hAnsi="Adobe Caslon Pro" w:cs="B Nazanin"/>
                <w:b/>
                <w:bCs/>
                <w:sz w:val="18"/>
                <w:szCs w:val="18"/>
                <w:rtl/>
                <w:lang w:bidi="fa-IR"/>
              </w:rPr>
            </w:pPr>
          </w:p>
        </w:tc>
        <w:tc>
          <w:tcPr>
            <w:tcW w:w="1916" w:type="dxa"/>
          </w:tcPr>
          <w:p w:rsidR="00FA00D6" w:rsidRPr="00FA00D6" w:rsidRDefault="00FA00D6" w:rsidP="00FA00D6">
            <w:pPr>
              <w:bidi/>
              <w:jc w:val="center"/>
              <w:rPr>
                <w:rFonts w:ascii="Adobe Caslon Pro" w:hAnsi="Adobe Caslon Pro" w:cs="B Nazanin"/>
                <w:b/>
                <w:bCs/>
                <w:sz w:val="18"/>
                <w:szCs w:val="18"/>
                <w:rtl/>
                <w:lang w:bidi="fa-IR"/>
              </w:rPr>
            </w:pPr>
          </w:p>
        </w:tc>
      </w:tr>
    </w:tbl>
    <w:p w:rsidR="00EC6E27" w:rsidRDefault="00EC6E27" w:rsidP="00A30A2C">
      <w:pPr>
        <w:bidi/>
        <w:jc w:val="both"/>
        <w:rPr>
          <w:rFonts w:ascii="Adobe Caslon Pro" w:hAnsi="Adobe Caslon Pro" w:cs="B Nazanin"/>
          <w:b/>
          <w:bCs/>
          <w:sz w:val="18"/>
          <w:szCs w:val="18"/>
          <w:rtl/>
          <w:lang w:bidi="fa-IR"/>
        </w:rPr>
      </w:pPr>
      <w:r>
        <w:rPr>
          <w:rFonts w:ascii="Adobe Caslon Pro" w:hAnsi="Adobe Caslon Pro" w:cs="B Nazanin" w:hint="cs"/>
          <w:b/>
          <w:bCs/>
          <w:sz w:val="18"/>
          <w:szCs w:val="18"/>
          <w:rtl/>
          <w:lang w:bidi="fa-IR"/>
        </w:rPr>
        <w:t xml:space="preserve">میانگین های موجود در هر ستون و برای هریک از اثرات بدون هیچ توضیحی بصورت معنی داری در </w:t>
      </w:r>
      <w:r w:rsidR="00A30A2C" w:rsidRPr="00A30A2C">
        <w:rPr>
          <w:rFonts w:ascii="Adobe Caslon Pro" w:hAnsi="Adobe Caslon Pro" w:cs="B Nazanin" w:hint="cs"/>
          <w:b/>
          <w:bCs/>
          <w:sz w:val="18"/>
          <w:szCs w:val="18"/>
          <w:rtl/>
          <w:lang w:bidi="fa-IR"/>
        </w:rPr>
        <w:t xml:space="preserve">. 05/0 </w:t>
      </w:r>
      <w:r w:rsidR="00A30A2C" w:rsidRPr="00A30A2C">
        <w:rPr>
          <w:rFonts w:ascii="Adobe Caslon Pro" w:hAnsi="Adobe Caslon Pro" w:cs="B Nazanin"/>
          <w:b/>
          <w:bCs/>
          <w:sz w:val="18"/>
          <w:szCs w:val="18"/>
          <w:rtl/>
          <w:lang w:bidi="fa-IR"/>
        </w:rPr>
        <w:t>&gt;P</w:t>
      </w:r>
      <w:r w:rsidR="00A30A2C" w:rsidRPr="00A30A2C">
        <w:rPr>
          <w:rFonts w:ascii="Adobe Caslon Pro" w:hAnsi="Adobe Caslon Pro" w:cs="B Nazanin"/>
          <w:b/>
          <w:bCs/>
          <w:sz w:val="18"/>
          <w:szCs w:val="18"/>
          <w:vertAlign w:val="superscript"/>
          <w:rtl/>
          <w:lang w:bidi="fa-IR"/>
        </w:rPr>
        <w:t>*</w:t>
      </w:r>
      <w:r w:rsidR="00A30A2C" w:rsidRPr="00A30A2C">
        <w:rPr>
          <w:rFonts w:ascii="Adobe Caslon Pro" w:hAnsi="Adobe Caslon Pro" w:cs="B Nazanin"/>
          <w:b/>
          <w:bCs/>
          <w:sz w:val="18"/>
          <w:szCs w:val="18"/>
          <w:rtl/>
          <w:lang w:bidi="fa-IR"/>
        </w:rPr>
        <w:t>,</w:t>
      </w:r>
      <w:r w:rsidR="00A30A2C" w:rsidRPr="00A30A2C">
        <w:rPr>
          <w:rFonts w:ascii="Adobe Caslon Pro" w:hAnsi="Adobe Caslon Pro" w:cs="B Nazanin" w:hint="cs"/>
          <w:b/>
          <w:bCs/>
          <w:sz w:val="18"/>
          <w:szCs w:val="18"/>
          <w:rtl/>
          <w:lang w:bidi="fa-IR"/>
        </w:rPr>
        <w:t>01/0</w:t>
      </w:r>
      <w:r w:rsidR="00A30A2C" w:rsidRPr="00A30A2C">
        <w:rPr>
          <w:rFonts w:ascii="Adobe Caslon Pro" w:hAnsi="Adobe Caslon Pro" w:cs="B Nazanin"/>
          <w:b/>
          <w:bCs/>
          <w:sz w:val="18"/>
          <w:szCs w:val="18"/>
          <w:rtl/>
          <w:lang w:bidi="fa-IR"/>
        </w:rPr>
        <w:t>&gt;P</w:t>
      </w:r>
      <w:r w:rsidR="00A30A2C" w:rsidRPr="00A30A2C">
        <w:rPr>
          <w:rFonts w:ascii="Adobe Caslon Pro" w:hAnsi="Adobe Caslon Pro" w:cs="B Nazanin"/>
          <w:b/>
          <w:bCs/>
          <w:sz w:val="18"/>
          <w:szCs w:val="18"/>
          <w:vertAlign w:val="superscript"/>
          <w:rtl/>
          <w:lang w:bidi="fa-IR"/>
        </w:rPr>
        <w:t>**</w:t>
      </w:r>
      <w:r w:rsidR="00A30A2C" w:rsidRPr="00A30A2C">
        <w:rPr>
          <w:rFonts w:ascii="Adobe Caslon Pro" w:hAnsi="Adobe Caslon Pro" w:cs="B Nazanin"/>
          <w:b/>
          <w:bCs/>
          <w:sz w:val="18"/>
          <w:szCs w:val="18"/>
          <w:rtl/>
          <w:lang w:bidi="fa-IR"/>
        </w:rPr>
        <w:t>,</w:t>
      </w:r>
      <w:r w:rsidR="00A30A2C" w:rsidRPr="00A30A2C">
        <w:rPr>
          <w:rFonts w:ascii="Adobe Caslon Pro" w:hAnsi="Adobe Caslon Pro" w:cs="B Nazanin" w:hint="cs"/>
          <w:b/>
          <w:bCs/>
          <w:sz w:val="18"/>
          <w:szCs w:val="18"/>
          <w:rtl/>
          <w:lang w:bidi="fa-IR"/>
        </w:rPr>
        <w:t>001/0</w:t>
      </w:r>
      <w:r w:rsidR="00A30A2C" w:rsidRPr="00A30A2C">
        <w:rPr>
          <w:rFonts w:ascii="Adobe Caslon Pro" w:hAnsi="Adobe Caslon Pro" w:cs="B Nazanin"/>
          <w:b/>
          <w:bCs/>
          <w:sz w:val="18"/>
          <w:szCs w:val="18"/>
          <w:rtl/>
          <w:lang w:bidi="fa-IR"/>
        </w:rPr>
        <w:t>&gt;P</w:t>
      </w:r>
      <w:r w:rsidR="00A30A2C" w:rsidRPr="00A30A2C">
        <w:rPr>
          <w:rFonts w:ascii="Adobe Caslon Pro" w:hAnsi="Adobe Caslon Pro" w:cs="B Nazanin"/>
          <w:b/>
          <w:bCs/>
          <w:sz w:val="18"/>
          <w:szCs w:val="18"/>
          <w:vertAlign w:val="superscript"/>
          <w:rtl/>
          <w:lang w:bidi="fa-IR"/>
        </w:rPr>
        <w:t>***</w:t>
      </w:r>
      <w:r w:rsidR="00A30A2C">
        <w:rPr>
          <w:rFonts w:ascii="Adobe Caslon Pro" w:hAnsi="Adobe Caslon Pro" w:cs="B Nazanin" w:hint="cs"/>
          <w:b/>
          <w:bCs/>
          <w:sz w:val="18"/>
          <w:szCs w:val="18"/>
          <w:rtl/>
          <w:lang w:bidi="fa-IR"/>
        </w:rPr>
        <w:t xml:space="preserve"> معنی دار هستند.</w:t>
      </w:r>
      <w:r w:rsidR="00A30A2C" w:rsidRPr="00A30A2C">
        <w:rPr>
          <w:rFonts w:ascii="Adobe Caslon Pro" w:hAnsi="Adobe Caslon Pro" w:cs="B Nazanin"/>
          <w:b/>
          <w:bCs/>
          <w:sz w:val="18"/>
          <w:szCs w:val="18"/>
          <w:rtl/>
          <w:lang w:bidi="fa-IR"/>
        </w:rPr>
        <w:t xml:space="preserve"> ns</w:t>
      </w:r>
      <w:r w:rsidR="00A30A2C" w:rsidRPr="00A30A2C">
        <w:rPr>
          <w:rFonts w:ascii="Adobe Caslon Pro" w:hAnsi="Adobe Caslon Pro" w:cs="B Nazanin" w:hint="cs"/>
          <w:b/>
          <w:bCs/>
          <w:sz w:val="18"/>
          <w:szCs w:val="18"/>
          <w:rtl/>
          <w:lang w:bidi="fa-IR"/>
        </w:rPr>
        <w:t xml:space="preserve"> : معنی دار نیست</w:t>
      </w:r>
      <w:r w:rsidR="00A30A2C">
        <w:rPr>
          <w:rFonts w:ascii="Adobe Caslon Pro" w:hAnsi="Adobe Caslon Pro" w:cs="B Nazanin" w:hint="cs"/>
          <w:b/>
          <w:bCs/>
          <w:sz w:val="18"/>
          <w:szCs w:val="18"/>
          <w:rtl/>
          <w:lang w:bidi="fa-IR"/>
        </w:rPr>
        <w:t>.</w:t>
      </w:r>
      <w:r w:rsidR="00A30A2C" w:rsidRPr="00A30A2C">
        <w:rPr>
          <w:rFonts w:ascii="Adobe Caslon Pro" w:hAnsi="Adobe Caslon Pro" w:cs="B Nazanin" w:hint="cs"/>
          <w:b/>
          <w:bCs/>
          <w:sz w:val="18"/>
          <w:szCs w:val="18"/>
          <w:rtl/>
          <w:lang w:bidi="fa-IR"/>
        </w:rPr>
        <w:t xml:space="preserve"> در این جیره از 500 </w:t>
      </w:r>
      <w:r w:rsidR="00A30A2C" w:rsidRPr="00A30A2C">
        <w:rPr>
          <w:rFonts w:ascii="Adobe Caslon Pro" w:hAnsi="Adobe Caslon Pro" w:cs="B Nazanin"/>
          <w:b/>
          <w:bCs/>
          <w:sz w:val="18"/>
          <w:szCs w:val="18"/>
          <w:rtl/>
          <w:lang w:bidi="fa-IR"/>
        </w:rPr>
        <w:t>IU</w:t>
      </w:r>
      <w:r w:rsidR="00A30A2C" w:rsidRPr="00A30A2C">
        <w:rPr>
          <w:rFonts w:ascii="Adobe Caslon Pro" w:hAnsi="Adobe Caslon Pro" w:cs="B Nazanin" w:hint="cs"/>
          <w:b/>
          <w:bCs/>
          <w:sz w:val="18"/>
          <w:szCs w:val="18"/>
          <w:rtl/>
          <w:lang w:bidi="fa-IR"/>
        </w:rPr>
        <w:t xml:space="preserve"> آنزیم فیتاز استفاده شده است.</w:t>
      </w:r>
    </w:p>
    <w:p w:rsidR="00A30A2C" w:rsidRDefault="00A30A2C" w:rsidP="00A30A2C">
      <w:pPr>
        <w:bidi/>
        <w:jc w:val="both"/>
        <w:rPr>
          <w:rFonts w:ascii="Adobe Caslon Pro" w:hAnsi="Adobe Caslon Pro" w:cs="B Nazanin"/>
          <w:b/>
          <w:bCs/>
          <w:rtl/>
          <w:lang w:bidi="fa-IR"/>
        </w:rPr>
      </w:pPr>
      <w:r>
        <w:rPr>
          <w:rFonts w:ascii="Adobe Caslon Pro" w:hAnsi="Adobe Caslon Pro" w:cs="B Nazanin" w:hint="cs"/>
          <w:b/>
          <w:bCs/>
          <w:rtl/>
          <w:lang w:bidi="fa-IR"/>
        </w:rPr>
        <w:lastRenderedPageBreak/>
        <w:t>نتایج این مطلب را ثابت می کنند که در هنگام کاهش میزان فسفر قابل هضم و یا کاهش میزان فسفر قابل هضم و استفاده از آنزیم فیتاز در جیره میزان دفع فسفر و کلسیم به صورت معنی داری کاهش می یابد (05/0</w:t>
      </w:r>
      <w:r>
        <w:rPr>
          <w:rFonts w:ascii="Adobe Caslon Pro" w:hAnsi="Adobe Caslon Pro" w:cs="B Nazanin"/>
          <w:b/>
          <w:bCs/>
          <w:rtl/>
          <w:lang w:bidi="fa-IR"/>
        </w:rPr>
        <w:t>&gt;P</w:t>
      </w:r>
      <w:r>
        <w:rPr>
          <w:rFonts w:ascii="Adobe Caslon Pro" w:hAnsi="Adobe Caslon Pro" w:cs="B Nazanin" w:hint="cs"/>
          <w:b/>
          <w:bCs/>
          <w:rtl/>
          <w:lang w:bidi="fa-IR"/>
        </w:rPr>
        <w:t xml:space="preserve">).کاهش میزان دفع کلسیم و فسفر در اثر استفاده از آنزیم فیتاز در جیره ممکن است به عامل دیگری از قبیل افزایش قابلیت دسترسی به کلسیم و فسفر نسبت داده شود. نتایج بدست آمده </w:t>
      </w:r>
      <w:r w:rsidR="00554552">
        <w:rPr>
          <w:rFonts w:ascii="Adobe Caslon Pro" w:hAnsi="Adobe Caslon Pro" w:cs="B Nazanin" w:hint="cs"/>
          <w:b/>
          <w:bCs/>
          <w:rtl/>
          <w:lang w:bidi="fa-IR"/>
        </w:rPr>
        <w:t>از این مطالعه با نتایج ناشی از تحقیقات محققان دیگری از قبیل احمد و همکاران (2000) و کورنگای (2001) و ویوروس و همکاران (2002)و بینگول و همکاران (2009) و ال دیک و همکاران(2009)مطابقت داشت و آنها این مطلب را بیان کردند که استفاده از آنزیم فیتازدر جیره میزان خاکستر ناشی از استخوان درشت نی و مقدار کلسیم وفسفر موجود در آن را افزایش داد ولی در مقابل مقدار کلسیم و فسفر موجود در مواد دفعی کاهش یافت . بنابراین استفاده از آنزیم فیتاز در جیره میزان مصرف مواد معدنی را در جوجه های گوشتی بهبود بخشید و همچنین نقش مهمی را در کاهش میزان فسفر و آلودگی های محیطی ناشی از آن بر عهده دارد.</w:t>
      </w:r>
    </w:p>
    <w:p w:rsidR="00554552" w:rsidRDefault="00D148E9" w:rsidP="00554552">
      <w:pPr>
        <w:bidi/>
        <w:jc w:val="both"/>
        <w:rPr>
          <w:rFonts w:ascii="Adobe Caslon Pro" w:hAnsi="Adobe Caslon Pro" w:cs="B Nazanin"/>
          <w:b/>
          <w:bCs/>
          <w:sz w:val="28"/>
          <w:szCs w:val="28"/>
          <w:rtl/>
          <w:lang w:bidi="fa-IR"/>
        </w:rPr>
      </w:pPr>
      <w:r>
        <w:rPr>
          <w:rFonts w:ascii="Adobe Caslon Pro" w:hAnsi="Adobe Caslon Pro" w:cs="B Nazanin" w:hint="cs"/>
          <w:b/>
          <w:bCs/>
          <w:sz w:val="28"/>
          <w:szCs w:val="28"/>
          <w:rtl/>
          <w:lang w:bidi="fa-IR"/>
        </w:rPr>
        <w:t>نتیجه گیری :</w:t>
      </w:r>
    </w:p>
    <w:p w:rsidR="00D148E9" w:rsidRDefault="00D148E9" w:rsidP="00D148E9">
      <w:pPr>
        <w:bidi/>
        <w:jc w:val="both"/>
        <w:rPr>
          <w:rFonts w:ascii="Adobe Caslon Pro" w:hAnsi="Adobe Caslon Pro" w:cs="B Nazanin"/>
          <w:b/>
          <w:bCs/>
          <w:rtl/>
          <w:lang w:bidi="fa-IR"/>
        </w:rPr>
      </w:pPr>
      <w:r>
        <w:rPr>
          <w:rFonts w:ascii="Adobe Caslon Pro" w:hAnsi="Adobe Caslon Pro" w:cs="B Nazanin" w:hint="cs"/>
          <w:b/>
          <w:bCs/>
          <w:rtl/>
          <w:lang w:bidi="fa-IR"/>
        </w:rPr>
        <w:t xml:space="preserve">بایستی این مطلب را ذکر نمود که استفاده از جیره های حاوی مقادیر کمی از فسفر و دارای آنزیم فیتاز  باعث کاهش مقدار دفع فسفر از بدن جوجه ها های گوشتی می شود و بر روی میزان آلودگی ها </w:t>
      </w:r>
      <w:r w:rsidR="00FF5415">
        <w:rPr>
          <w:rFonts w:ascii="Adobe Caslon Pro" w:hAnsi="Adobe Caslon Pro" w:cs="B Nazanin" w:hint="cs"/>
          <w:b/>
          <w:bCs/>
          <w:rtl/>
          <w:lang w:bidi="fa-IR"/>
        </w:rPr>
        <w:t xml:space="preserve">ی ناشی از آن </w:t>
      </w:r>
      <w:r>
        <w:rPr>
          <w:rFonts w:ascii="Adobe Caslon Pro" w:hAnsi="Adobe Caslon Pro" w:cs="B Nazanin" w:hint="cs"/>
          <w:b/>
          <w:bCs/>
          <w:rtl/>
          <w:lang w:bidi="fa-IR"/>
        </w:rPr>
        <w:t>در محیط زیست تاثیر می گذارد و سطح آلودگی ها را در خاک و آب کاهش می دهد. استفاده از آنزیم فیتاز در جیره های حاوی ذرت و کنجاله سویا فسفر را به مقدار بیشتری در دس</w:t>
      </w:r>
      <w:r w:rsidR="00AB21E2">
        <w:rPr>
          <w:rFonts w:ascii="Adobe Caslon Pro" w:hAnsi="Adobe Caslon Pro" w:cs="B Nazanin" w:hint="cs"/>
          <w:b/>
          <w:bCs/>
          <w:rtl/>
          <w:lang w:bidi="fa-IR"/>
        </w:rPr>
        <w:t>ترس جوجه ها قرار می دهد بر این اساس</w:t>
      </w:r>
      <w:r>
        <w:rPr>
          <w:rFonts w:ascii="Adobe Caslon Pro" w:hAnsi="Adobe Caslon Pro" w:cs="B Nazanin" w:hint="cs"/>
          <w:b/>
          <w:bCs/>
          <w:rtl/>
          <w:lang w:bidi="fa-IR"/>
        </w:rPr>
        <w:t xml:space="preserve"> می توان فسفر موجود در جیره را به مقدار قابل توجهی کاهش داد.</w:t>
      </w:r>
    </w:p>
    <w:p w:rsidR="00D148E9" w:rsidRDefault="00A14A9E" w:rsidP="00D148E9">
      <w:pPr>
        <w:bidi/>
        <w:jc w:val="both"/>
        <w:rPr>
          <w:rFonts w:ascii="Adobe Caslon Pro" w:hAnsi="Adobe Caslon Pro" w:cs="B Nazanin"/>
          <w:b/>
          <w:bCs/>
          <w:rtl/>
          <w:lang w:bidi="fa-IR"/>
        </w:rPr>
      </w:pPr>
      <w:r>
        <w:rPr>
          <w:rFonts w:ascii="Adobe Caslon Pro" w:hAnsi="Adobe Caslon Pro" w:cs="B Nazanin" w:hint="cs"/>
          <w:b/>
          <w:bCs/>
          <w:rtl/>
          <w:lang w:bidi="fa-IR"/>
        </w:rPr>
        <w:t>منبع :</w:t>
      </w:r>
    </w:p>
    <w:p w:rsidR="00A14A9E" w:rsidRPr="00D148E9" w:rsidRDefault="00A14A9E" w:rsidP="00A14A9E">
      <w:pPr>
        <w:bidi/>
        <w:jc w:val="right"/>
        <w:rPr>
          <w:rFonts w:ascii="Adobe Caslon Pro" w:hAnsi="Adobe Caslon Pro" w:cs="B Nazanin"/>
          <w:b/>
          <w:bCs/>
          <w:lang w:bidi="fa-IR"/>
        </w:rPr>
      </w:pPr>
      <w:r>
        <w:rPr>
          <w:rFonts w:ascii="Adobe Caslon Pro" w:hAnsi="Adobe Caslon Pro" w:cs="B Nazanin"/>
          <w:b/>
          <w:bCs/>
          <w:lang w:bidi="fa-IR"/>
        </w:rPr>
        <w:t>ABD-</w:t>
      </w:r>
      <w:proofErr w:type="gramStart"/>
      <w:r>
        <w:rPr>
          <w:rFonts w:ascii="Adobe Caslon Pro" w:hAnsi="Adobe Caslon Pro" w:cs="B Nazanin"/>
          <w:b/>
          <w:bCs/>
          <w:lang w:bidi="fa-IR"/>
        </w:rPr>
        <w:t>ESLAMEE ,</w:t>
      </w:r>
      <w:proofErr w:type="gramEnd"/>
      <w:r>
        <w:rPr>
          <w:rFonts w:ascii="Adobe Caslon Pro" w:hAnsi="Adobe Caslon Pro" w:cs="B Nazanin"/>
          <w:b/>
          <w:bCs/>
          <w:lang w:bidi="fa-IR"/>
        </w:rPr>
        <w:t xml:space="preserve">MO  EL –SHERBINY ,A.E  et al (2012). Add </w:t>
      </w:r>
      <w:proofErr w:type="spellStart"/>
      <w:r>
        <w:rPr>
          <w:rFonts w:ascii="Adobe Caslon Pro" w:hAnsi="Adobe Caslon Pro" w:cs="B Nazanin"/>
          <w:b/>
          <w:bCs/>
          <w:lang w:bidi="fa-IR"/>
        </w:rPr>
        <w:t>ingphytase</w:t>
      </w:r>
      <w:proofErr w:type="spellEnd"/>
      <w:r>
        <w:rPr>
          <w:rFonts w:ascii="Adobe Caslon Pro" w:hAnsi="Adobe Caslon Pro" w:cs="B Nazanin"/>
          <w:b/>
          <w:bCs/>
          <w:lang w:bidi="fa-IR"/>
        </w:rPr>
        <w:t xml:space="preserve"> enzyme to low phosphorus broiler diets </w:t>
      </w:r>
      <w:proofErr w:type="gramStart"/>
      <w:r>
        <w:rPr>
          <w:rFonts w:ascii="Adobe Caslon Pro" w:hAnsi="Adobe Caslon Pro" w:cs="B Nazanin"/>
          <w:b/>
          <w:bCs/>
          <w:lang w:bidi="fa-IR"/>
        </w:rPr>
        <w:t>and  its</w:t>
      </w:r>
      <w:proofErr w:type="gramEnd"/>
      <w:r>
        <w:rPr>
          <w:rFonts w:ascii="Adobe Caslon Pro" w:hAnsi="Adobe Caslon Pro" w:cs="B Nazanin"/>
          <w:b/>
          <w:bCs/>
          <w:lang w:bidi="fa-IR"/>
        </w:rPr>
        <w:t xml:space="preserve"> effect upon performance bone parameters and </w:t>
      </w:r>
      <w:proofErr w:type="spellStart"/>
      <w:r>
        <w:rPr>
          <w:rFonts w:ascii="Adobe Caslon Pro" w:hAnsi="Adobe Caslon Pro" w:cs="B Nazanin"/>
          <w:b/>
          <w:bCs/>
          <w:lang w:bidi="fa-IR"/>
        </w:rPr>
        <w:t>phousphrousexcretion.</w:t>
      </w:r>
      <w:r w:rsidR="00AB21E2">
        <w:rPr>
          <w:rFonts w:ascii="Adobe Caslon Pro" w:hAnsi="Adobe Caslon Pro" w:cs="B Nazanin"/>
          <w:b/>
          <w:bCs/>
          <w:lang w:bidi="fa-IR"/>
        </w:rPr>
        <w:t>asain</w:t>
      </w:r>
      <w:proofErr w:type="spellEnd"/>
      <w:r w:rsidR="00AB21E2">
        <w:rPr>
          <w:rFonts w:ascii="Adobe Caslon Pro" w:hAnsi="Adobe Caslon Pro" w:cs="B Nazanin"/>
          <w:b/>
          <w:bCs/>
          <w:lang w:bidi="fa-IR"/>
        </w:rPr>
        <w:t xml:space="preserve"> journal of poultry science,6: 129- 137</w:t>
      </w:r>
    </w:p>
    <w:p w:rsidR="00554552" w:rsidRPr="00A30A2C" w:rsidRDefault="00554552" w:rsidP="00554552">
      <w:pPr>
        <w:bidi/>
        <w:jc w:val="both"/>
        <w:rPr>
          <w:rFonts w:ascii="Adobe Caslon Pro" w:hAnsi="Adobe Caslon Pro" w:cs="B Nazanin"/>
          <w:b/>
          <w:bCs/>
          <w:rtl/>
          <w:lang w:bidi="fa-IR"/>
        </w:rPr>
      </w:pPr>
    </w:p>
    <w:p w:rsidR="002A23C5" w:rsidRPr="002A23C5" w:rsidRDefault="002A23C5" w:rsidP="002A23C5">
      <w:pPr>
        <w:spacing w:after="0" w:line="240" w:lineRule="auto"/>
        <w:rPr>
          <w:rFonts w:ascii="Verdana" w:eastAsia="Times New Roman" w:hAnsi="Verdana" w:cs="Times New Roman"/>
          <w:sz w:val="27"/>
          <w:szCs w:val="27"/>
          <w:lang w:bidi="fa-IR"/>
        </w:rPr>
      </w:pPr>
      <w:r w:rsidRPr="002A23C5">
        <w:rPr>
          <w:rFonts w:ascii="Times New Roman" w:eastAsia="Times New Roman" w:hAnsi="Times New Roman" w:cs="Times New Roman"/>
          <w:b/>
          <w:bCs/>
          <w:color w:val="333333"/>
          <w:sz w:val="24"/>
          <w:szCs w:val="24"/>
          <w:lang w:bidi="fa-IR"/>
        </w:rPr>
        <w:t>Research Article</w:t>
      </w:r>
      <w:r w:rsidRPr="002A23C5">
        <w:rPr>
          <w:rFonts w:ascii="Times New Roman" w:eastAsia="Times New Roman" w:hAnsi="Times New Roman" w:cs="Times New Roman"/>
          <w:b/>
          <w:bCs/>
          <w:color w:val="999999"/>
          <w:sz w:val="24"/>
          <w:szCs w:val="24"/>
          <w:lang w:bidi="fa-IR"/>
        </w:rPr>
        <w:br/>
      </w:r>
      <w:r w:rsidRPr="002A23C5">
        <w:rPr>
          <w:rFonts w:ascii="Verdana" w:eastAsia="Times New Roman" w:hAnsi="Verdana" w:cs="Times New Roman"/>
          <w:b/>
          <w:bCs/>
          <w:sz w:val="27"/>
          <w:szCs w:val="27"/>
          <w:lang w:bidi="fa-IR"/>
        </w:rPr>
        <w:t xml:space="preserve">Adding </w:t>
      </w:r>
      <w:proofErr w:type="spellStart"/>
      <w:r w:rsidRPr="002A23C5">
        <w:rPr>
          <w:rFonts w:ascii="Verdana" w:eastAsia="Times New Roman" w:hAnsi="Verdana" w:cs="Times New Roman"/>
          <w:b/>
          <w:bCs/>
          <w:sz w:val="27"/>
          <w:szCs w:val="27"/>
          <w:lang w:bidi="fa-IR"/>
        </w:rPr>
        <w:t>Phytase</w:t>
      </w:r>
      <w:proofErr w:type="spellEnd"/>
      <w:r w:rsidRPr="002A23C5">
        <w:rPr>
          <w:rFonts w:ascii="Verdana" w:eastAsia="Times New Roman" w:hAnsi="Verdana" w:cs="Times New Roman"/>
          <w:b/>
          <w:bCs/>
          <w:sz w:val="27"/>
          <w:szCs w:val="27"/>
          <w:lang w:bidi="fa-IR"/>
        </w:rPr>
        <w:t xml:space="preserve"> Enzyme to Low Phosphorus Broiler Diets and its Effect upon Performance, Bone Parameters and Phosphorus Excretion</w:t>
      </w:r>
    </w:p>
    <w:p w:rsidR="00FF6583" w:rsidRPr="00FF6583" w:rsidRDefault="00153A68" w:rsidP="002A23C5">
      <w:pPr>
        <w:bidi/>
        <w:jc w:val="both"/>
        <w:rPr>
          <w:rFonts w:ascii="Adobe Caslon Pro" w:hAnsi="Adobe Caslon Pro" w:cs="B Nazanin"/>
          <w:b/>
          <w:bCs/>
          <w:sz w:val="28"/>
          <w:szCs w:val="28"/>
          <w:rtl/>
          <w:lang w:bidi="fa-IR"/>
        </w:rPr>
      </w:pPr>
      <w:hyperlink r:id="rId4" w:tgtFrame="_blank" w:tooltip="Click to find out more papers by M.O. Abd-Elsamee" w:history="1">
        <w:r w:rsidR="002A23C5" w:rsidRPr="002A23C5">
          <w:rPr>
            <w:rFonts w:ascii="Times New Roman" w:eastAsia="Times New Roman" w:hAnsi="Times New Roman" w:cs="Times New Roman"/>
            <w:b/>
            <w:bCs/>
            <w:color w:val="0000FF"/>
            <w:sz w:val="24"/>
            <w:szCs w:val="24"/>
            <w:u w:val="single"/>
            <w:lang w:bidi="fa-IR"/>
          </w:rPr>
          <w:t xml:space="preserve">M.O. </w:t>
        </w:r>
        <w:proofErr w:type="spellStart"/>
        <w:r w:rsidR="002A23C5" w:rsidRPr="002A23C5">
          <w:rPr>
            <w:rFonts w:ascii="Times New Roman" w:eastAsia="Times New Roman" w:hAnsi="Times New Roman" w:cs="Times New Roman"/>
            <w:b/>
            <w:bCs/>
            <w:color w:val="0000FF"/>
            <w:sz w:val="24"/>
            <w:szCs w:val="24"/>
            <w:u w:val="single"/>
            <w:lang w:bidi="fa-IR"/>
          </w:rPr>
          <w:t>Abd-Elsamee</w:t>
        </w:r>
        <w:proofErr w:type="spellEnd"/>
      </w:hyperlink>
      <w:r w:rsidR="002A23C5" w:rsidRPr="002A23C5">
        <w:rPr>
          <w:rFonts w:ascii="Times New Roman" w:eastAsia="Times New Roman" w:hAnsi="Times New Roman" w:cs="Times New Roman"/>
          <w:b/>
          <w:bCs/>
          <w:sz w:val="24"/>
          <w:szCs w:val="24"/>
          <w:lang w:bidi="fa-IR"/>
        </w:rPr>
        <w:t xml:space="preserve">, </w:t>
      </w:r>
      <w:hyperlink r:id="rId5" w:tgtFrame="_blank" w:tooltip="Click to find out more papers by A.E. El-Sherbiny" w:history="1">
        <w:r w:rsidR="002A23C5" w:rsidRPr="002A23C5">
          <w:rPr>
            <w:rFonts w:ascii="Times New Roman" w:eastAsia="Times New Roman" w:hAnsi="Times New Roman" w:cs="Times New Roman"/>
            <w:b/>
            <w:bCs/>
            <w:color w:val="0000FF"/>
            <w:sz w:val="24"/>
            <w:szCs w:val="24"/>
            <w:u w:val="single"/>
            <w:lang w:bidi="fa-IR"/>
          </w:rPr>
          <w:t>A.E. El-</w:t>
        </w:r>
        <w:proofErr w:type="spellStart"/>
        <w:r w:rsidR="002A23C5" w:rsidRPr="002A23C5">
          <w:rPr>
            <w:rFonts w:ascii="Times New Roman" w:eastAsia="Times New Roman" w:hAnsi="Times New Roman" w:cs="Times New Roman"/>
            <w:b/>
            <w:bCs/>
            <w:color w:val="0000FF"/>
            <w:sz w:val="24"/>
            <w:szCs w:val="24"/>
            <w:u w:val="single"/>
            <w:lang w:bidi="fa-IR"/>
          </w:rPr>
          <w:t>Sherbiny</w:t>
        </w:r>
        <w:proofErr w:type="spellEnd"/>
      </w:hyperlink>
      <w:r w:rsidR="002A23C5" w:rsidRPr="002A23C5">
        <w:rPr>
          <w:rFonts w:ascii="Times New Roman" w:eastAsia="Times New Roman" w:hAnsi="Times New Roman" w:cs="Times New Roman"/>
          <w:b/>
          <w:bCs/>
          <w:sz w:val="24"/>
          <w:szCs w:val="24"/>
          <w:lang w:bidi="fa-IR"/>
        </w:rPr>
        <w:t xml:space="preserve">, </w:t>
      </w:r>
      <w:hyperlink r:id="rId6" w:tgtFrame="_blank" w:tooltip="Click to find out more papers by H.M.A. Hassan" w:history="1">
        <w:r w:rsidR="002A23C5" w:rsidRPr="002A23C5">
          <w:rPr>
            <w:rFonts w:ascii="Times New Roman" w:eastAsia="Times New Roman" w:hAnsi="Times New Roman" w:cs="Times New Roman"/>
            <w:b/>
            <w:bCs/>
            <w:color w:val="0000FF"/>
            <w:sz w:val="24"/>
            <w:szCs w:val="24"/>
            <w:u w:val="single"/>
            <w:lang w:bidi="fa-IR"/>
          </w:rPr>
          <w:t>H.M.A. Hassan</w:t>
        </w:r>
      </w:hyperlink>
      <w:r w:rsidR="002A23C5" w:rsidRPr="002A23C5">
        <w:rPr>
          <w:rFonts w:ascii="Times New Roman" w:eastAsia="Times New Roman" w:hAnsi="Times New Roman" w:cs="Times New Roman"/>
          <w:b/>
          <w:bCs/>
          <w:sz w:val="24"/>
          <w:szCs w:val="24"/>
          <w:lang w:bidi="fa-IR"/>
        </w:rPr>
        <w:t xml:space="preserve">, </w:t>
      </w:r>
      <w:hyperlink r:id="rId7" w:tgtFrame="_blank" w:tooltip="Click to find out more papers by A. Samy" w:history="1">
        <w:r w:rsidR="002A23C5" w:rsidRPr="002A23C5">
          <w:rPr>
            <w:rFonts w:ascii="Times New Roman" w:eastAsia="Times New Roman" w:hAnsi="Times New Roman" w:cs="Times New Roman"/>
            <w:b/>
            <w:bCs/>
            <w:color w:val="0000FF"/>
            <w:sz w:val="24"/>
            <w:szCs w:val="24"/>
            <w:u w:val="single"/>
            <w:lang w:bidi="fa-IR"/>
          </w:rPr>
          <w:t xml:space="preserve">A. </w:t>
        </w:r>
        <w:proofErr w:type="spellStart"/>
        <w:r w:rsidR="002A23C5" w:rsidRPr="002A23C5">
          <w:rPr>
            <w:rFonts w:ascii="Times New Roman" w:eastAsia="Times New Roman" w:hAnsi="Times New Roman" w:cs="Times New Roman"/>
            <w:b/>
            <w:bCs/>
            <w:color w:val="0000FF"/>
            <w:sz w:val="24"/>
            <w:szCs w:val="24"/>
            <w:u w:val="single"/>
            <w:lang w:bidi="fa-IR"/>
          </w:rPr>
          <w:t>Samy</w:t>
        </w:r>
        <w:proofErr w:type="spellEnd"/>
      </w:hyperlink>
      <w:r w:rsidR="002A23C5" w:rsidRPr="002A23C5">
        <w:rPr>
          <w:rFonts w:ascii="Times New Roman" w:eastAsia="Times New Roman" w:hAnsi="Times New Roman" w:cs="Times New Roman"/>
          <w:b/>
          <w:bCs/>
          <w:sz w:val="24"/>
          <w:szCs w:val="24"/>
          <w:lang w:bidi="fa-IR"/>
        </w:rPr>
        <w:t xml:space="preserve"> and </w:t>
      </w:r>
      <w:hyperlink r:id="rId8" w:tgtFrame="_blank" w:tooltip="Click to find out more papers by M.A. Mohamed" w:history="1">
        <w:r w:rsidR="002A23C5" w:rsidRPr="002A23C5">
          <w:rPr>
            <w:rFonts w:ascii="Times New Roman" w:eastAsia="Times New Roman" w:hAnsi="Times New Roman" w:cs="Times New Roman"/>
            <w:b/>
            <w:bCs/>
            <w:color w:val="0000FF"/>
            <w:sz w:val="24"/>
            <w:szCs w:val="24"/>
            <w:u w:val="single"/>
            <w:lang w:bidi="fa-IR"/>
          </w:rPr>
          <w:t>M.A. Mohamed</w:t>
        </w:r>
      </w:hyperlink>
    </w:p>
    <w:p w:rsidR="00912991" w:rsidRPr="00912991" w:rsidRDefault="00912991" w:rsidP="00912991">
      <w:pPr>
        <w:bidi/>
        <w:rPr>
          <w:rFonts w:ascii="Adobe Caslon Pro" w:hAnsi="Adobe Caslon Pro" w:cs="B Nazanin"/>
          <w:b/>
          <w:bCs/>
          <w:sz w:val="28"/>
          <w:szCs w:val="28"/>
          <w:rtl/>
          <w:lang w:bidi="fa-IR"/>
        </w:rPr>
      </w:pPr>
    </w:p>
    <w:p w:rsidR="00586FE4" w:rsidRPr="00586FE4" w:rsidRDefault="00586FE4" w:rsidP="00586FE4">
      <w:pPr>
        <w:bidi/>
        <w:jc w:val="both"/>
        <w:rPr>
          <w:rFonts w:ascii="Adobe Caslon Pro" w:hAnsi="Adobe Caslon Pro" w:cs="B Nazanin"/>
          <w:b/>
          <w:bCs/>
          <w:rtl/>
          <w:lang w:bidi="fa-IR"/>
        </w:rPr>
      </w:pPr>
    </w:p>
    <w:p w:rsidR="00586FE4" w:rsidRPr="00586FE4" w:rsidRDefault="00586FE4" w:rsidP="00586FE4">
      <w:pPr>
        <w:bidi/>
        <w:jc w:val="both"/>
        <w:rPr>
          <w:rFonts w:ascii="Adobe Caslon Pro" w:hAnsi="Adobe Caslon Pro" w:cs="B Nazanin"/>
          <w:b/>
          <w:bCs/>
          <w:rtl/>
          <w:lang w:bidi="fa-IR"/>
        </w:rPr>
      </w:pPr>
    </w:p>
    <w:p w:rsidR="00C522FA" w:rsidRDefault="00C522FA" w:rsidP="00C522FA">
      <w:pPr>
        <w:bidi/>
        <w:jc w:val="both"/>
        <w:rPr>
          <w:rFonts w:cs="B Nazanin"/>
          <w:b/>
          <w:bCs/>
          <w:sz w:val="28"/>
          <w:szCs w:val="28"/>
          <w:rtl/>
          <w:lang w:bidi="fa-IR"/>
        </w:rPr>
      </w:pPr>
    </w:p>
    <w:p w:rsidR="0022764C" w:rsidRPr="0022764C" w:rsidRDefault="0022764C" w:rsidP="0022764C">
      <w:pPr>
        <w:bidi/>
        <w:jc w:val="both"/>
        <w:rPr>
          <w:rFonts w:cs="B Nazanin"/>
          <w:b/>
          <w:bCs/>
          <w:sz w:val="28"/>
          <w:szCs w:val="28"/>
          <w:lang w:bidi="fa-IR"/>
        </w:rPr>
      </w:pPr>
    </w:p>
    <w:sectPr w:rsidR="0022764C" w:rsidRPr="0022764C" w:rsidSect="00153A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4E2"/>
    <w:rsid w:val="00002810"/>
    <w:rsid w:val="00011AA4"/>
    <w:rsid w:val="000169F6"/>
    <w:rsid w:val="00017283"/>
    <w:rsid w:val="000238B8"/>
    <w:rsid w:val="00046A4F"/>
    <w:rsid w:val="00053686"/>
    <w:rsid w:val="00054147"/>
    <w:rsid w:val="0006030F"/>
    <w:rsid w:val="000647E6"/>
    <w:rsid w:val="00064D3D"/>
    <w:rsid w:val="0006719C"/>
    <w:rsid w:val="000823B8"/>
    <w:rsid w:val="000A2B8A"/>
    <w:rsid w:val="000C51B1"/>
    <w:rsid w:val="000C64E2"/>
    <w:rsid w:val="000D27A9"/>
    <w:rsid w:val="000D45A2"/>
    <w:rsid w:val="000D53CC"/>
    <w:rsid w:val="000E7DF5"/>
    <w:rsid w:val="000F413B"/>
    <w:rsid w:val="000F564E"/>
    <w:rsid w:val="00114F72"/>
    <w:rsid w:val="00121180"/>
    <w:rsid w:val="00125D48"/>
    <w:rsid w:val="001378F6"/>
    <w:rsid w:val="00144C0E"/>
    <w:rsid w:val="00145A8F"/>
    <w:rsid w:val="00150FF4"/>
    <w:rsid w:val="00153279"/>
    <w:rsid w:val="00153A68"/>
    <w:rsid w:val="001579B7"/>
    <w:rsid w:val="00163FB4"/>
    <w:rsid w:val="00170E91"/>
    <w:rsid w:val="00172BBA"/>
    <w:rsid w:val="00180D11"/>
    <w:rsid w:val="00183ABE"/>
    <w:rsid w:val="001A5927"/>
    <w:rsid w:val="001B2A63"/>
    <w:rsid w:val="001B4D6D"/>
    <w:rsid w:val="001C4102"/>
    <w:rsid w:val="001D0075"/>
    <w:rsid w:val="001D02E2"/>
    <w:rsid w:val="001E2D6C"/>
    <w:rsid w:val="001E32F9"/>
    <w:rsid w:val="001E738E"/>
    <w:rsid w:val="001F06BD"/>
    <w:rsid w:val="001F2AB5"/>
    <w:rsid w:val="00201B58"/>
    <w:rsid w:val="00212905"/>
    <w:rsid w:val="0022764C"/>
    <w:rsid w:val="00227DC8"/>
    <w:rsid w:val="00234F26"/>
    <w:rsid w:val="00241242"/>
    <w:rsid w:val="002513A5"/>
    <w:rsid w:val="002519AD"/>
    <w:rsid w:val="00255C54"/>
    <w:rsid w:val="00267283"/>
    <w:rsid w:val="002806A7"/>
    <w:rsid w:val="00286442"/>
    <w:rsid w:val="00293B12"/>
    <w:rsid w:val="00294A56"/>
    <w:rsid w:val="00295F8D"/>
    <w:rsid w:val="00297EC0"/>
    <w:rsid w:val="002A23C5"/>
    <w:rsid w:val="002B61DC"/>
    <w:rsid w:val="002C3C4C"/>
    <w:rsid w:val="002C4E89"/>
    <w:rsid w:val="002E0050"/>
    <w:rsid w:val="002E1A64"/>
    <w:rsid w:val="002E5F9B"/>
    <w:rsid w:val="002E6D50"/>
    <w:rsid w:val="002F4389"/>
    <w:rsid w:val="00306C2E"/>
    <w:rsid w:val="003103D8"/>
    <w:rsid w:val="003108DE"/>
    <w:rsid w:val="00320777"/>
    <w:rsid w:val="003239C2"/>
    <w:rsid w:val="00325F0A"/>
    <w:rsid w:val="003338D6"/>
    <w:rsid w:val="0034334B"/>
    <w:rsid w:val="00346F6D"/>
    <w:rsid w:val="00357D07"/>
    <w:rsid w:val="00377190"/>
    <w:rsid w:val="0038351D"/>
    <w:rsid w:val="0038528A"/>
    <w:rsid w:val="0039233D"/>
    <w:rsid w:val="003B307C"/>
    <w:rsid w:val="003C530B"/>
    <w:rsid w:val="003C74DA"/>
    <w:rsid w:val="003D1168"/>
    <w:rsid w:val="003D3E5A"/>
    <w:rsid w:val="003D42ED"/>
    <w:rsid w:val="004062E7"/>
    <w:rsid w:val="004450F6"/>
    <w:rsid w:val="00450A23"/>
    <w:rsid w:val="00452051"/>
    <w:rsid w:val="00455F8F"/>
    <w:rsid w:val="0046309B"/>
    <w:rsid w:val="00480DB4"/>
    <w:rsid w:val="0048182F"/>
    <w:rsid w:val="00481E53"/>
    <w:rsid w:val="004900D2"/>
    <w:rsid w:val="00494625"/>
    <w:rsid w:val="004B17B7"/>
    <w:rsid w:val="004C1772"/>
    <w:rsid w:val="004C1FB1"/>
    <w:rsid w:val="004C416C"/>
    <w:rsid w:val="004C6275"/>
    <w:rsid w:val="004D742B"/>
    <w:rsid w:val="004E13F5"/>
    <w:rsid w:val="0050153D"/>
    <w:rsid w:val="005100A2"/>
    <w:rsid w:val="00522353"/>
    <w:rsid w:val="00526308"/>
    <w:rsid w:val="005366CF"/>
    <w:rsid w:val="005370D8"/>
    <w:rsid w:val="0055169D"/>
    <w:rsid w:val="00551AEB"/>
    <w:rsid w:val="0055256B"/>
    <w:rsid w:val="00554552"/>
    <w:rsid w:val="00562F93"/>
    <w:rsid w:val="0058567E"/>
    <w:rsid w:val="00586FE4"/>
    <w:rsid w:val="005A7DC3"/>
    <w:rsid w:val="005D5190"/>
    <w:rsid w:val="005D63A8"/>
    <w:rsid w:val="005D74B4"/>
    <w:rsid w:val="005E09C7"/>
    <w:rsid w:val="005E4375"/>
    <w:rsid w:val="005F40EB"/>
    <w:rsid w:val="006042A3"/>
    <w:rsid w:val="00613230"/>
    <w:rsid w:val="0061609F"/>
    <w:rsid w:val="00623E4C"/>
    <w:rsid w:val="00623FEA"/>
    <w:rsid w:val="00636F1E"/>
    <w:rsid w:val="006551AD"/>
    <w:rsid w:val="00663B3E"/>
    <w:rsid w:val="006640B1"/>
    <w:rsid w:val="00664971"/>
    <w:rsid w:val="00665681"/>
    <w:rsid w:val="006868DA"/>
    <w:rsid w:val="00693605"/>
    <w:rsid w:val="006A1A56"/>
    <w:rsid w:val="006A2725"/>
    <w:rsid w:val="006A2C79"/>
    <w:rsid w:val="006A3F47"/>
    <w:rsid w:val="006C01EB"/>
    <w:rsid w:val="006C0F9A"/>
    <w:rsid w:val="006C5309"/>
    <w:rsid w:val="006D307D"/>
    <w:rsid w:val="006D449F"/>
    <w:rsid w:val="006D7108"/>
    <w:rsid w:val="006D71A2"/>
    <w:rsid w:val="006D774C"/>
    <w:rsid w:val="006E0546"/>
    <w:rsid w:val="006E0C21"/>
    <w:rsid w:val="006E3830"/>
    <w:rsid w:val="006E6FF7"/>
    <w:rsid w:val="006F2F25"/>
    <w:rsid w:val="006F4111"/>
    <w:rsid w:val="006F6213"/>
    <w:rsid w:val="007037AC"/>
    <w:rsid w:val="007276D7"/>
    <w:rsid w:val="007406F2"/>
    <w:rsid w:val="00747859"/>
    <w:rsid w:val="007503C6"/>
    <w:rsid w:val="00750EBA"/>
    <w:rsid w:val="0075161C"/>
    <w:rsid w:val="0075605B"/>
    <w:rsid w:val="0076365F"/>
    <w:rsid w:val="00770931"/>
    <w:rsid w:val="00771924"/>
    <w:rsid w:val="007770C7"/>
    <w:rsid w:val="00782CEF"/>
    <w:rsid w:val="0079112B"/>
    <w:rsid w:val="00792211"/>
    <w:rsid w:val="00796B1D"/>
    <w:rsid w:val="007B18FB"/>
    <w:rsid w:val="007B203D"/>
    <w:rsid w:val="007D676F"/>
    <w:rsid w:val="007E4992"/>
    <w:rsid w:val="007E79E3"/>
    <w:rsid w:val="008030D6"/>
    <w:rsid w:val="00824D93"/>
    <w:rsid w:val="00826425"/>
    <w:rsid w:val="00830277"/>
    <w:rsid w:val="00830B52"/>
    <w:rsid w:val="00831E70"/>
    <w:rsid w:val="0083445B"/>
    <w:rsid w:val="00834D0E"/>
    <w:rsid w:val="00844616"/>
    <w:rsid w:val="008446CB"/>
    <w:rsid w:val="0084584A"/>
    <w:rsid w:val="00853DAD"/>
    <w:rsid w:val="0085525F"/>
    <w:rsid w:val="00856FAB"/>
    <w:rsid w:val="00873786"/>
    <w:rsid w:val="008746E6"/>
    <w:rsid w:val="008810CE"/>
    <w:rsid w:val="0088581E"/>
    <w:rsid w:val="00885CA7"/>
    <w:rsid w:val="00892F05"/>
    <w:rsid w:val="0089310E"/>
    <w:rsid w:val="00894DBC"/>
    <w:rsid w:val="008B10B1"/>
    <w:rsid w:val="008B27F0"/>
    <w:rsid w:val="008D42E4"/>
    <w:rsid w:val="008D4DBA"/>
    <w:rsid w:val="008F649A"/>
    <w:rsid w:val="009029A5"/>
    <w:rsid w:val="00912991"/>
    <w:rsid w:val="00931403"/>
    <w:rsid w:val="009407D1"/>
    <w:rsid w:val="00946A9A"/>
    <w:rsid w:val="00953667"/>
    <w:rsid w:val="009576DF"/>
    <w:rsid w:val="00965D47"/>
    <w:rsid w:val="00965E63"/>
    <w:rsid w:val="00983837"/>
    <w:rsid w:val="00987C8E"/>
    <w:rsid w:val="00992DDA"/>
    <w:rsid w:val="009A0EBB"/>
    <w:rsid w:val="009A30CC"/>
    <w:rsid w:val="009A58A3"/>
    <w:rsid w:val="009C2379"/>
    <w:rsid w:val="009E642E"/>
    <w:rsid w:val="00A03566"/>
    <w:rsid w:val="00A14A9E"/>
    <w:rsid w:val="00A20D78"/>
    <w:rsid w:val="00A25510"/>
    <w:rsid w:val="00A30A2C"/>
    <w:rsid w:val="00A35E63"/>
    <w:rsid w:val="00A44FA5"/>
    <w:rsid w:val="00A45C52"/>
    <w:rsid w:val="00A510F5"/>
    <w:rsid w:val="00A62ACC"/>
    <w:rsid w:val="00A6446F"/>
    <w:rsid w:val="00AA7FDF"/>
    <w:rsid w:val="00AB21E2"/>
    <w:rsid w:val="00AB41D6"/>
    <w:rsid w:val="00AB5F0D"/>
    <w:rsid w:val="00AB7812"/>
    <w:rsid w:val="00AE18DB"/>
    <w:rsid w:val="00B04808"/>
    <w:rsid w:val="00B12EBC"/>
    <w:rsid w:val="00B21BF2"/>
    <w:rsid w:val="00B268A8"/>
    <w:rsid w:val="00B274DF"/>
    <w:rsid w:val="00B27623"/>
    <w:rsid w:val="00B33426"/>
    <w:rsid w:val="00B36CB4"/>
    <w:rsid w:val="00B37A0B"/>
    <w:rsid w:val="00B46780"/>
    <w:rsid w:val="00B52A44"/>
    <w:rsid w:val="00B547DE"/>
    <w:rsid w:val="00B65C00"/>
    <w:rsid w:val="00B77099"/>
    <w:rsid w:val="00B94885"/>
    <w:rsid w:val="00B9611E"/>
    <w:rsid w:val="00B97BBF"/>
    <w:rsid w:val="00BA4A23"/>
    <w:rsid w:val="00BB0E02"/>
    <w:rsid w:val="00BB16F4"/>
    <w:rsid w:val="00BB57F1"/>
    <w:rsid w:val="00BC1919"/>
    <w:rsid w:val="00BC301E"/>
    <w:rsid w:val="00BD66D9"/>
    <w:rsid w:val="00BE60B7"/>
    <w:rsid w:val="00BF351D"/>
    <w:rsid w:val="00BF3789"/>
    <w:rsid w:val="00C03981"/>
    <w:rsid w:val="00C048A9"/>
    <w:rsid w:val="00C05710"/>
    <w:rsid w:val="00C06F6E"/>
    <w:rsid w:val="00C22664"/>
    <w:rsid w:val="00C25CE5"/>
    <w:rsid w:val="00C26459"/>
    <w:rsid w:val="00C4157E"/>
    <w:rsid w:val="00C503D7"/>
    <w:rsid w:val="00C522FA"/>
    <w:rsid w:val="00C62164"/>
    <w:rsid w:val="00C66039"/>
    <w:rsid w:val="00C677D2"/>
    <w:rsid w:val="00C74DD1"/>
    <w:rsid w:val="00C7594C"/>
    <w:rsid w:val="00C85F96"/>
    <w:rsid w:val="00C86AA0"/>
    <w:rsid w:val="00CA5D45"/>
    <w:rsid w:val="00CA66B1"/>
    <w:rsid w:val="00CA6783"/>
    <w:rsid w:val="00CB0B8E"/>
    <w:rsid w:val="00CB7925"/>
    <w:rsid w:val="00CC4203"/>
    <w:rsid w:val="00CF0536"/>
    <w:rsid w:val="00CF5D59"/>
    <w:rsid w:val="00CF7E4D"/>
    <w:rsid w:val="00D05F65"/>
    <w:rsid w:val="00D148E9"/>
    <w:rsid w:val="00D241A9"/>
    <w:rsid w:val="00D345BE"/>
    <w:rsid w:val="00D3498F"/>
    <w:rsid w:val="00D45A5B"/>
    <w:rsid w:val="00D47778"/>
    <w:rsid w:val="00D50195"/>
    <w:rsid w:val="00D624FD"/>
    <w:rsid w:val="00D63FAC"/>
    <w:rsid w:val="00D76A58"/>
    <w:rsid w:val="00D77A25"/>
    <w:rsid w:val="00D91B33"/>
    <w:rsid w:val="00DA0061"/>
    <w:rsid w:val="00DA51B1"/>
    <w:rsid w:val="00DA5372"/>
    <w:rsid w:val="00DC5F94"/>
    <w:rsid w:val="00DE0F1A"/>
    <w:rsid w:val="00DE76FE"/>
    <w:rsid w:val="00DF0FB7"/>
    <w:rsid w:val="00DF19AD"/>
    <w:rsid w:val="00DF4206"/>
    <w:rsid w:val="00E05369"/>
    <w:rsid w:val="00E17766"/>
    <w:rsid w:val="00E42FD2"/>
    <w:rsid w:val="00E64C92"/>
    <w:rsid w:val="00E66FCB"/>
    <w:rsid w:val="00E82CE4"/>
    <w:rsid w:val="00E864FA"/>
    <w:rsid w:val="00E87919"/>
    <w:rsid w:val="00E9259E"/>
    <w:rsid w:val="00E949A3"/>
    <w:rsid w:val="00EC0137"/>
    <w:rsid w:val="00EC0C51"/>
    <w:rsid w:val="00EC51E2"/>
    <w:rsid w:val="00EC56C0"/>
    <w:rsid w:val="00EC6E27"/>
    <w:rsid w:val="00ED2F5F"/>
    <w:rsid w:val="00EF08EC"/>
    <w:rsid w:val="00F00C34"/>
    <w:rsid w:val="00F141B1"/>
    <w:rsid w:val="00F146B2"/>
    <w:rsid w:val="00F2689C"/>
    <w:rsid w:val="00F269FE"/>
    <w:rsid w:val="00F31464"/>
    <w:rsid w:val="00F35E6E"/>
    <w:rsid w:val="00F36DE4"/>
    <w:rsid w:val="00F40DDC"/>
    <w:rsid w:val="00F4430E"/>
    <w:rsid w:val="00F46721"/>
    <w:rsid w:val="00F60F43"/>
    <w:rsid w:val="00F61D92"/>
    <w:rsid w:val="00F6238F"/>
    <w:rsid w:val="00F81492"/>
    <w:rsid w:val="00F84AFC"/>
    <w:rsid w:val="00F95327"/>
    <w:rsid w:val="00F95BC1"/>
    <w:rsid w:val="00F9697C"/>
    <w:rsid w:val="00FA00D6"/>
    <w:rsid w:val="00FA4A31"/>
    <w:rsid w:val="00FB5BEA"/>
    <w:rsid w:val="00FB7795"/>
    <w:rsid w:val="00FC3E8B"/>
    <w:rsid w:val="00FE5E09"/>
    <w:rsid w:val="00FF25F5"/>
    <w:rsid w:val="00FF5415"/>
    <w:rsid w:val="00FF65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313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idatabase.com/author.php?author=M.A.&amp;last=Mohamed" TargetMode="External"/><Relationship Id="rId3" Type="http://schemas.openxmlformats.org/officeDocument/2006/relationships/webSettings" Target="webSettings.xml"/><Relationship Id="rId7" Type="http://schemas.openxmlformats.org/officeDocument/2006/relationships/hyperlink" Target="http://ascidatabase.com/author.php?author=A.&amp;last=Sa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cidatabase.com/author.php?author=H.M.A.&amp;last=Hassan" TargetMode="External"/><Relationship Id="rId11" Type="http://schemas.microsoft.com/office/2007/relationships/stylesWithEffects" Target="stylesWithEffects.xml"/><Relationship Id="rId5" Type="http://schemas.openxmlformats.org/officeDocument/2006/relationships/hyperlink" Target="http://ascidatabase.com/author.php?author=A.E.&amp;last=El-Sherbiny" TargetMode="External"/><Relationship Id="rId10" Type="http://schemas.openxmlformats.org/officeDocument/2006/relationships/theme" Target="theme/theme1.xml"/><Relationship Id="rId4" Type="http://schemas.openxmlformats.org/officeDocument/2006/relationships/hyperlink" Target="http://ascidatabase.com/author.php?author=M.O.&amp;last=Abd-Elsame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11</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dc:creator>
  <cp:keywords/>
  <dc:description/>
  <cp:lastModifiedBy>Hosseini</cp:lastModifiedBy>
  <cp:revision>39</cp:revision>
  <dcterms:created xsi:type="dcterms:W3CDTF">2014-10-17T12:26:00Z</dcterms:created>
  <dcterms:modified xsi:type="dcterms:W3CDTF">2016-02-09T06:05:00Z</dcterms:modified>
</cp:coreProperties>
</file>