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68" w:rsidRPr="00077C4B" w:rsidRDefault="00077C4B" w:rsidP="00077C4B">
      <w:pPr>
        <w:tabs>
          <w:tab w:val="left" w:pos="5735"/>
        </w:tabs>
        <w:jc w:val="center"/>
        <w:rPr>
          <w:rFonts w:cs="B Titr"/>
          <w:b/>
          <w:bCs/>
          <w:sz w:val="38"/>
          <w:szCs w:val="38"/>
          <w:rtl/>
        </w:rPr>
      </w:pPr>
      <w:r w:rsidRPr="00077C4B">
        <w:rPr>
          <w:rFonts w:cs="B Titr" w:hint="cs"/>
          <w:b/>
          <w:bCs/>
          <w:sz w:val="64"/>
          <w:szCs w:val="64"/>
          <w:rtl/>
        </w:rPr>
        <w:t>اطلاعیه</w:t>
      </w:r>
    </w:p>
    <w:p w:rsidR="00077C4B" w:rsidRPr="00077C4B" w:rsidRDefault="00077C4B" w:rsidP="00077C4B">
      <w:pPr>
        <w:tabs>
          <w:tab w:val="left" w:pos="5735"/>
        </w:tabs>
        <w:rPr>
          <w:rFonts w:cs="B Titr"/>
          <w:b/>
          <w:bCs/>
          <w:sz w:val="54"/>
          <w:szCs w:val="54"/>
          <w:rtl/>
        </w:rPr>
      </w:pPr>
      <w:r w:rsidRPr="00077C4B">
        <w:rPr>
          <w:rFonts w:cs="B Titr" w:hint="cs"/>
          <w:b/>
          <w:bCs/>
          <w:sz w:val="54"/>
          <w:szCs w:val="54"/>
          <w:rtl/>
        </w:rPr>
        <w:t>کشاورزان عزیز :</w:t>
      </w:r>
    </w:p>
    <w:p w:rsidR="0094355C" w:rsidRPr="000B3974" w:rsidRDefault="00E1337E" w:rsidP="0094355C">
      <w:pPr>
        <w:tabs>
          <w:tab w:val="left" w:pos="5735"/>
        </w:tabs>
        <w:jc w:val="both"/>
        <w:rPr>
          <w:rFonts w:cs="B Lotus" w:hint="cs"/>
          <w:b/>
          <w:bCs/>
          <w:sz w:val="38"/>
          <w:szCs w:val="38"/>
          <w:rtl/>
        </w:rPr>
      </w:pPr>
      <w:r w:rsidRPr="000B3974">
        <w:rPr>
          <w:rFonts w:cs="B Lotus" w:hint="cs"/>
          <w:b/>
          <w:bCs/>
          <w:sz w:val="38"/>
          <w:szCs w:val="38"/>
          <w:rtl/>
        </w:rPr>
        <w:t>با توجه به محدودیت منابع آبی استان به ویژه مناطق واقع در حوض</w:t>
      </w:r>
      <w:r w:rsidR="00077C4B" w:rsidRPr="000B3974">
        <w:rPr>
          <w:rFonts w:cs="B Lotus" w:hint="cs"/>
          <w:b/>
          <w:bCs/>
          <w:sz w:val="38"/>
          <w:szCs w:val="38"/>
          <w:rtl/>
        </w:rPr>
        <w:t xml:space="preserve">ه </w:t>
      </w:r>
      <w:r w:rsidRPr="000B3974">
        <w:rPr>
          <w:rFonts w:cs="B Lotus" w:hint="cs"/>
          <w:b/>
          <w:bCs/>
          <w:sz w:val="38"/>
          <w:szCs w:val="38"/>
          <w:rtl/>
        </w:rPr>
        <w:t>آبریز</w:t>
      </w:r>
      <w:r w:rsidR="00077C4B" w:rsidRPr="000B3974">
        <w:rPr>
          <w:rFonts w:cs="B Lotus" w:hint="cs"/>
          <w:b/>
          <w:bCs/>
          <w:sz w:val="38"/>
          <w:szCs w:val="38"/>
          <w:rtl/>
        </w:rPr>
        <w:t xml:space="preserve"> زاینده رود از کشت </w:t>
      </w:r>
      <w:r w:rsidRPr="000B3974">
        <w:rPr>
          <w:rFonts w:cs="B Lotus" w:hint="cs"/>
          <w:b/>
          <w:bCs/>
          <w:sz w:val="38"/>
          <w:szCs w:val="38"/>
          <w:rtl/>
        </w:rPr>
        <w:t>محصولات زراعی</w:t>
      </w:r>
      <w:r w:rsidR="00077C4B" w:rsidRPr="000B3974">
        <w:rPr>
          <w:rFonts w:cs="B Lotus" w:hint="cs"/>
          <w:b/>
          <w:bCs/>
          <w:sz w:val="38"/>
          <w:szCs w:val="38"/>
          <w:rtl/>
        </w:rPr>
        <w:t xml:space="preserve"> با نیاز آبی با</w:t>
      </w:r>
      <w:r w:rsidR="0094355C" w:rsidRPr="000B3974">
        <w:rPr>
          <w:rFonts w:cs="B Lotus" w:hint="cs"/>
          <w:b/>
          <w:bCs/>
          <w:sz w:val="38"/>
          <w:szCs w:val="38"/>
          <w:rtl/>
        </w:rPr>
        <w:t xml:space="preserve">لا بخصوص برنج جداً خودداری </w:t>
      </w:r>
      <w:r w:rsidR="00F74D90" w:rsidRPr="000B3974">
        <w:rPr>
          <w:rFonts w:cs="B Lotus" w:hint="cs"/>
          <w:b/>
          <w:bCs/>
          <w:sz w:val="38"/>
          <w:szCs w:val="38"/>
          <w:rtl/>
        </w:rPr>
        <w:t>و</w:t>
      </w:r>
      <w:r w:rsidR="0094355C" w:rsidRPr="000B3974">
        <w:rPr>
          <w:rFonts w:cs="B Lotus" w:hint="cs"/>
          <w:b/>
          <w:bCs/>
          <w:sz w:val="38"/>
          <w:szCs w:val="38"/>
          <w:rtl/>
        </w:rPr>
        <w:t xml:space="preserve"> </w:t>
      </w:r>
      <w:r w:rsidR="00F74D90" w:rsidRPr="000B3974">
        <w:rPr>
          <w:rFonts w:cs="B Lotus" w:hint="cs"/>
          <w:b/>
          <w:bCs/>
          <w:sz w:val="38"/>
          <w:szCs w:val="38"/>
          <w:rtl/>
        </w:rPr>
        <w:t>نسبت به کشت محصولات زراعی با نیاز آبی کم مثل سورگوم ، ارزن ، زعفران و ... با توجه به پتانسیل های منطقه زیر نظر کارشناسان جهاد کشاورزی اقدام نمایید .</w:t>
      </w:r>
    </w:p>
    <w:p w:rsidR="00077C4B" w:rsidRPr="000B3974" w:rsidRDefault="0094355C" w:rsidP="000B3974">
      <w:pPr>
        <w:tabs>
          <w:tab w:val="left" w:pos="5735"/>
        </w:tabs>
        <w:jc w:val="center"/>
        <w:rPr>
          <w:rFonts w:cs="B Lotus"/>
          <w:b/>
          <w:bCs/>
          <w:sz w:val="36"/>
          <w:szCs w:val="36"/>
          <w:rtl/>
        </w:rPr>
      </w:pPr>
      <w:r w:rsidRPr="000B3974">
        <w:rPr>
          <w:rFonts w:cs="B Titr" w:hint="cs"/>
          <w:b/>
          <w:bCs/>
          <w:sz w:val="40"/>
          <w:szCs w:val="40"/>
          <w:rtl/>
        </w:rPr>
        <w:t xml:space="preserve">*خاطرنشان می شود </w:t>
      </w:r>
      <w:r w:rsidR="000B3974" w:rsidRPr="000B3974">
        <w:rPr>
          <w:rFonts w:cs="B Titr" w:hint="cs"/>
          <w:b/>
          <w:bCs/>
          <w:sz w:val="40"/>
          <w:szCs w:val="40"/>
          <w:rtl/>
        </w:rPr>
        <w:t xml:space="preserve">با توجه به ممنوعیت کشت برنج در استان </w:t>
      </w:r>
      <w:r w:rsidRPr="000B3974">
        <w:rPr>
          <w:rFonts w:cs="B Titr" w:hint="cs"/>
          <w:b/>
          <w:bCs/>
          <w:sz w:val="40"/>
          <w:szCs w:val="40"/>
          <w:rtl/>
        </w:rPr>
        <w:t>درصورت احداث خزانه ،</w:t>
      </w:r>
      <w:r w:rsidR="000B3974">
        <w:rPr>
          <w:rFonts w:cs="B Titr" w:hint="cs"/>
          <w:b/>
          <w:bCs/>
          <w:sz w:val="40"/>
          <w:szCs w:val="40"/>
          <w:rtl/>
        </w:rPr>
        <w:t xml:space="preserve">                                       </w:t>
      </w:r>
      <w:bookmarkStart w:id="0" w:name="_GoBack"/>
      <w:bookmarkEnd w:id="0"/>
      <w:r w:rsidRPr="000B3974">
        <w:rPr>
          <w:rFonts w:cs="B Titr" w:hint="cs"/>
          <w:b/>
          <w:bCs/>
          <w:sz w:val="40"/>
          <w:szCs w:val="40"/>
          <w:rtl/>
        </w:rPr>
        <w:t xml:space="preserve"> با تولیدکنندگا</w:t>
      </w:r>
      <w:r w:rsidR="002C238A" w:rsidRPr="000B3974">
        <w:rPr>
          <w:rFonts w:cs="B Titr" w:hint="cs"/>
          <w:b/>
          <w:bCs/>
          <w:sz w:val="40"/>
          <w:szCs w:val="40"/>
          <w:rtl/>
        </w:rPr>
        <w:t xml:space="preserve">ن برخورد قانونی صورت می گیرد </w:t>
      </w:r>
      <w:r w:rsidRPr="000B3974">
        <w:rPr>
          <w:rFonts w:cs="B Titr" w:hint="cs"/>
          <w:b/>
          <w:bCs/>
          <w:sz w:val="40"/>
          <w:szCs w:val="40"/>
          <w:rtl/>
        </w:rPr>
        <w:t>*</w:t>
      </w:r>
    </w:p>
    <w:p w:rsidR="00077C4B" w:rsidRDefault="00077C4B" w:rsidP="00077C4B">
      <w:pPr>
        <w:tabs>
          <w:tab w:val="left" w:pos="5735"/>
        </w:tabs>
        <w:rPr>
          <w:rFonts w:cs="B Titr"/>
          <w:b/>
          <w:bCs/>
          <w:sz w:val="36"/>
          <w:szCs w:val="36"/>
          <w:rtl/>
        </w:rPr>
      </w:pPr>
      <w:r w:rsidRPr="00077C4B">
        <w:rPr>
          <w:rFonts w:cs="B Titr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</w:t>
      </w:r>
      <w:r>
        <w:rPr>
          <w:rFonts w:cs="B Titr" w:hint="cs"/>
          <w:b/>
          <w:bCs/>
          <w:sz w:val="36"/>
          <w:szCs w:val="36"/>
          <w:rtl/>
        </w:rPr>
        <w:t xml:space="preserve">                         </w:t>
      </w:r>
    </w:p>
    <w:p w:rsidR="00077C4B" w:rsidRPr="00077C4B" w:rsidRDefault="00077C4B" w:rsidP="00077C4B">
      <w:pPr>
        <w:tabs>
          <w:tab w:val="left" w:pos="5735"/>
        </w:tabs>
        <w:rPr>
          <w:b/>
          <w:bCs/>
        </w:rPr>
      </w:pPr>
      <w:r>
        <w:rPr>
          <w:rFonts w:cs="B Titr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</w:t>
      </w:r>
      <w:r w:rsidRPr="00077C4B">
        <w:rPr>
          <w:rFonts w:cs="B Titr" w:hint="cs"/>
          <w:b/>
          <w:bCs/>
          <w:sz w:val="36"/>
          <w:szCs w:val="36"/>
          <w:rtl/>
        </w:rPr>
        <w:t xml:space="preserve"> مدیریت جهادکشاورزی شهرستان فلاورجان</w:t>
      </w:r>
    </w:p>
    <w:sectPr w:rsidR="00077C4B" w:rsidRPr="00077C4B" w:rsidSect="00077C4B">
      <w:pgSz w:w="16838" w:h="11906" w:orient="landscape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2D"/>
    <w:rsid w:val="00077C4B"/>
    <w:rsid w:val="000B3974"/>
    <w:rsid w:val="001A56AB"/>
    <w:rsid w:val="001B4FD3"/>
    <w:rsid w:val="002A662D"/>
    <w:rsid w:val="002C238A"/>
    <w:rsid w:val="005E600E"/>
    <w:rsid w:val="0094355C"/>
    <w:rsid w:val="00B83968"/>
    <w:rsid w:val="00DB4D06"/>
    <w:rsid w:val="00E1337E"/>
    <w:rsid w:val="00E46EC2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59F6-ADCB-4998-A9A5-EAA25EF3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badakhsh</cp:lastModifiedBy>
  <cp:revision>11</cp:revision>
  <cp:lastPrinted>2018-04-10T05:03:00Z</cp:lastPrinted>
  <dcterms:created xsi:type="dcterms:W3CDTF">2016-03-28T04:10:00Z</dcterms:created>
  <dcterms:modified xsi:type="dcterms:W3CDTF">2018-04-10T05:05:00Z</dcterms:modified>
</cp:coreProperties>
</file>