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C7" w:rsidRDefault="000C18C7" w:rsidP="000C18C7">
      <w:pPr>
        <w:jc w:val="center"/>
        <w:rPr>
          <w:rFonts w:cs="B Titr"/>
          <w:sz w:val="64"/>
          <w:szCs w:val="64"/>
          <w:rtl/>
        </w:rPr>
      </w:pPr>
      <w:bookmarkStart w:id="0" w:name="_GoBack"/>
      <w:bookmarkEnd w:id="0"/>
      <w:r>
        <w:rPr>
          <w:rFonts w:cs="B Titr" w:hint="cs"/>
          <w:sz w:val="64"/>
          <w:szCs w:val="64"/>
          <w:rtl/>
        </w:rPr>
        <w:t>اطلاعیه</w:t>
      </w:r>
    </w:p>
    <w:p w:rsidR="002F5107" w:rsidRPr="0054123C" w:rsidRDefault="0054123C">
      <w:pPr>
        <w:rPr>
          <w:rFonts w:cs="B Titr"/>
          <w:sz w:val="64"/>
          <w:szCs w:val="64"/>
          <w:rtl/>
        </w:rPr>
      </w:pPr>
      <w:r w:rsidRPr="0054123C">
        <w:rPr>
          <w:rFonts w:cs="B Titr" w:hint="cs"/>
          <w:sz w:val="64"/>
          <w:szCs w:val="64"/>
          <w:rtl/>
        </w:rPr>
        <w:t>بهره برداران عزیز:</w:t>
      </w:r>
    </w:p>
    <w:p w:rsidR="0054123C" w:rsidRDefault="0054123C" w:rsidP="0054123C">
      <w:pPr>
        <w:jc w:val="both"/>
        <w:rPr>
          <w:rFonts w:cs="B Lotus"/>
          <w:b/>
          <w:bCs/>
          <w:sz w:val="62"/>
          <w:szCs w:val="62"/>
          <w:rtl/>
        </w:rPr>
      </w:pPr>
      <w:r w:rsidRPr="0054123C">
        <w:rPr>
          <w:rFonts w:cs="B Lotus" w:hint="cs"/>
          <w:b/>
          <w:bCs/>
          <w:sz w:val="62"/>
          <w:szCs w:val="62"/>
          <w:rtl/>
        </w:rPr>
        <w:t>جهت استفاده از تسهی</w:t>
      </w:r>
      <w:r>
        <w:rPr>
          <w:rFonts w:cs="B Lotus" w:hint="cs"/>
          <w:b/>
          <w:bCs/>
          <w:sz w:val="62"/>
          <w:szCs w:val="62"/>
          <w:rtl/>
        </w:rPr>
        <w:t>ل</w:t>
      </w:r>
      <w:r w:rsidRPr="0054123C">
        <w:rPr>
          <w:rFonts w:cs="B Lotus" w:hint="cs"/>
          <w:b/>
          <w:bCs/>
          <w:sz w:val="62"/>
          <w:szCs w:val="62"/>
          <w:rtl/>
        </w:rPr>
        <w:t xml:space="preserve">ات ادوات و ماشین آلات  باغی ، گیاهان دارویی و تجهیزات گلخانه ای  به مدیریت جهاد کشاورزی شهرستان فلاورجان مراجعه نمایید . </w:t>
      </w:r>
    </w:p>
    <w:p w:rsidR="000C18C7" w:rsidRDefault="000C18C7" w:rsidP="0054123C">
      <w:pPr>
        <w:jc w:val="both"/>
        <w:rPr>
          <w:rFonts w:cs="B Lotus"/>
          <w:b/>
          <w:bCs/>
          <w:sz w:val="62"/>
          <w:szCs w:val="62"/>
          <w:rtl/>
        </w:rPr>
      </w:pPr>
    </w:p>
    <w:p w:rsidR="000C18C7" w:rsidRPr="000C18C7" w:rsidRDefault="000C18C7" w:rsidP="0054123C">
      <w:pPr>
        <w:jc w:val="both"/>
        <w:rPr>
          <w:rFonts w:cs="B Titr"/>
          <w:b/>
          <w:bCs/>
          <w:sz w:val="34"/>
          <w:szCs w:val="34"/>
        </w:rPr>
      </w:pPr>
      <w:r w:rsidRPr="000C18C7">
        <w:rPr>
          <w:rFonts w:cs="B Titr" w:hint="cs"/>
          <w:b/>
          <w:bCs/>
          <w:sz w:val="34"/>
          <w:szCs w:val="34"/>
          <w:rtl/>
        </w:rPr>
        <w:t xml:space="preserve">                                                                                          </w:t>
      </w:r>
      <w:r>
        <w:rPr>
          <w:rFonts w:cs="B Titr" w:hint="cs"/>
          <w:b/>
          <w:bCs/>
          <w:sz w:val="34"/>
          <w:szCs w:val="34"/>
          <w:rtl/>
        </w:rPr>
        <w:t xml:space="preserve">                                        </w:t>
      </w:r>
      <w:r w:rsidRPr="000C18C7">
        <w:rPr>
          <w:rFonts w:cs="B Titr" w:hint="cs"/>
          <w:b/>
          <w:bCs/>
          <w:sz w:val="34"/>
          <w:szCs w:val="34"/>
          <w:rtl/>
        </w:rPr>
        <w:t xml:space="preserve">مدیریت جهاد کشاورزی شهرستان فلاورجان </w:t>
      </w:r>
    </w:p>
    <w:sectPr w:rsidR="000C18C7" w:rsidRPr="000C18C7" w:rsidSect="000C18C7">
      <w:pgSz w:w="16838" w:h="11906" w:orient="landscape"/>
      <w:pgMar w:top="1701" w:right="1418" w:bottom="1134" w:left="1418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2F"/>
    <w:rsid w:val="00021D2F"/>
    <w:rsid w:val="000C18C7"/>
    <w:rsid w:val="002F5107"/>
    <w:rsid w:val="004A7F79"/>
    <w:rsid w:val="0054123C"/>
    <w:rsid w:val="00B55544"/>
    <w:rsid w:val="00C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6</cp:revision>
  <cp:lastPrinted>2018-07-01T08:17:00Z</cp:lastPrinted>
  <dcterms:created xsi:type="dcterms:W3CDTF">2018-07-01T07:54:00Z</dcterms:created>
  <dcterms:modified xsi:type="dcterms:W3CDTF">2018-07-01T08:18:00Z</dcterms:modified>
</cp:coreProperties>
</file>